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F8BF" w14:textId="77777777" w:rsidR="000E1545" w:rsidRPr="00A43244" w:rsidRDefault="00C84879" w:rsidP="000E1545">
      <w:pPr>
        <w:jc w:val="center"/>
        <w:rPr>
          <w:rFonts w:ascii="Verdana" w:hAnsi="Verdana" w:cs="Tahoma"/>
          <w:b/>
          <w:color w:val="800000"/>
          <w:sz w:val="18"/>
          <w:szCs w:val="18"/>
        </w:rPr>
      </w:pPr>
      <w:r>
        <w:rPr>
          <w:noProof/>
          <w:szCs w:val="30"/>
        </w:rPr>
        <w:drawing>
          <wp:anchor distT="0" distB="0" distL="114300" distR="114300" simplePos="0" relativeHeight="251661312" behindDoc="0" locked="0" layoutInCell="1" allowOverlap="1" wp14:anchorId="7FDB4DF3" wp14:editId="1B4A614F">
            <wp:simplePos x="0" y="0"/>
            <wp:positionH relativeFrom="column">
              <wp:posOffset>1747961</wp:posOffset>
            </wp:positionH>
            <wp:positionV relativeFrom="paragraph">
              <wp:posOffset>-470425</wp:posOffset>
            </wp:positionV>
            <wp:extent cx="3044439" cy="1518700"/>
            <wp:effectExtent l="19050" t="0" r="3561" b="0"/>
            <wp:wrapNone/>
            <wp:docPr id="2" name="Immagine 0" descr="Loghi_Orizzontali_Centrostudi_Philanthr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Orizzontali_Centrostudi_Philanthr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4439" cy="151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1BA">
        <w:rPr>
          <w:rFonts w:ascii="Verdana" w:hAnsi="Verdana" w:cs="Tahoma"/>
          <w:b/>
          <w:noProof/>
          <w:color w:val="80000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DB42" wp14:editId="507F385C">
                <wp:simplePos x="0" y="0"/>
                <wp:positionH relativeFrom="column">
                  <wp:posOffset>1812290</wp:posOffset>
                </wp:positionH>
                <wp:positionV relativeFrom="paragraph">
                  <wp:posOffset>14605</wp:posOffset>
                </wp:positionV>
                <wp:extent cx="2811145" cy="876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11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7C53" w14:textId="77777777" w:rsidR="009F02DB" w:rsidRPr="00C84879" w:rsidRDefault="009F02DB" w:rsidP="00C84879">
                            <w:pPr>
                              <w:rPr>
                                <w:rStyle w:val="newclass21"/>
                                <w:rFonts w:ascii="Times New Roman" w:hAnsi="Times New Roman"/>
                                <w:b w:val="0"/>
                                <w:bCs w:val="0"/>
                                <w:color w:val="auto"/>
                                <w:spacing w:val="0"/>
                                <w:sz w:val="24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7pt;margin-top:1.15pt;width:221.3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">
                <v:path arrowok="t"/>
                <v:textbox>
                  <w:txbxContent>
                    <w:p w:rsidR="009F02DB" w:rsidRPr="00C84879" w:rsidRDefault="009F02DB" w:rsidP="00C84879">
                      <w:pPr>
                        <w:rPr>
                          <w:rStyle w:val="newclass21"/>
                          <w:rFonts w:ascii="Times New Roman" w:hAnsi="Times New Roman"/>
                          <w:b w:val="0"/>
                          <w:bCs w:val="0"/>
                          <w:color w:val="auto"/>
                          <w:spacing w:val="0"/>
                          <w:sz w:val="24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16B2A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18"/>
          <w:szCs w:val="18"/>
        </w:rPr>
      </w:pPr>
    </w:p>
    <w:p w14:paraId="4178F171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18"/>
          <w:szCs w:val="18"/>
        </w:rPr>
      </w:pPr>
    </w:p>
    <w:p w14:paraId="57D344F4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18"/>
          <w:szCs w:val="18"/>
        </w:rPr>
      </w:pPr>
    </w:p>
    <w:p w14:paraId="5F093ABA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18"/>
          <w:szCs w:val="18"/>
        </w:rPr>
      </w:pPr>
    </w:p>
    <w:p w14:paraId="001ED59B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18"/>
          <w:szCs w:val="18"/>
        </w:rPr>
      </w:pPr>
    </w:p>
    <w:p w14:paraId="39F53B3B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28"/>
          <w:szCs w:val="28"/>
        </w:rPr>
      </w:pPr>
    </w:p>
    <w:p w14:paraId="0FEE0873" w14:textId="77777777" w:rsidR="000E1545" w:rsidRPr="00A43244" w:rsidRDefault="000E1545" w:rsidP="000E1545">
      <w:pPr>
        <w:jc w:val="center"/>
        <w:rPr>
          <w:rStyle w:val="newclass21"/>
          <w:rFonts w:ascii="Verdana" w:hAnsi="Verdana" w:cs="Tahoma"/>
          <w:sz w:val="28"/>
          <w:szCs w:val="28"/>
        </w:rPr>
      </w:pPr>
    </w:p>
    <w:p w14:paraId="39C6E69D" w14:textId="77777777" w:rsidR="00E96B44" w:rsidRPr="0000152E" w:rsidRDefault="000E1545" w:rsidP="000E1545">
      <w:pPr>
        <w:jc w:val="center"/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</w:pPr>
      <w:r w:rsidRPr="0000152E">
        <w:rPr>
          <w:rStyle w:val="newclass21"/>
          <w:rFonts w:ascii="Verdana" w:hAnsi="Verdana" w:cs="Tahoma"/>
          <w:color w:val="000000" w:themeColor="text1"/>
          <w:spacing w:val="0"/>
          <w:sz w:val="30"/>
          <w:szCs w:val="30"/>
        </w:rPr>
        <w:t xml:space="preserve">BANDO </w:t>
      </w:r>
      <w:r w:rsid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PER L’ASSEGNAZIONE </w:t>
      </w:r>
      <w:r w:rsidR="00E96B44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D</w:t>
      </w:r>
      <w:r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I </w:t>
      </w:r>
    </w:p>
    <w:p w14:paraId="6C4E4790" w14:textId="77777777" w:rsidR="00987DEC" w:rsidRDefault="004631F1" w:rsidP="00E96B44">
      <w:pPr>
        <w:jc w:val="center"/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</w:pPr>
      <w:r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NR.</w:t>
      </w:r>
      <w:r w:rsidR="009944E6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 </w:t>
      </w:r>
      <w:r w:rsidR="00C84879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1</w:t>
      </w:r>
      <w:r w:rsidR="000E1545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 </w:t>
      </w:r>
      <w:r w:rsidR="00E96B44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 </w:t>
      </w:r>
      <w:r w:rsidR="000E1545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BORS</w:t>
      </w:r>
      <w:r w:rsid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A </w:t>
      </w:r>
      <w:r w:rsidR="000E1545" w:rsidRPr="0000152E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DI STUDIO</w:t>
      </w:r>
      <w:r w:rsidR="00987DEC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 </w:t>
      </w:r>
    </w:p>
    <w:p w14:paraId="1E89EFC7" w14:textId="5D1A2609" w:rsidR="000E1545" w:rsidRPr="0000152E" w:rsidRDefault="00987DEC" w:rsidP="00E96B44">
      <w:pPr>
        <w:jc w:val="center"/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</w:pPr>
      <w:r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 xml:space="preserve">EROGATA DA FONDAZIONE </w:t>
      </w:r>
      <w:r w:rsidR="00B5082F">
        <w:rPr>
          <w:rStyle w:val="newclass21"/>
          <w:rFonts w:ascii="Verdana" w:hAnsi="Verdana" w:cs="Tahoma"/>
          <w:bCs w:val="0"/>
          <w:color w:val="000000" w:themeColor="text1"/>
          <w:spacing w:val="0"/>
          <w:sz w:val="30"/>
          <w:szCs w:val="30"/>
        </w:rPr>
        <w:t>ALBERITALIA</w:t>
      </w:r>
    </w:p>
    <w:p w14:paraId="2CC0577F" w14:textId="77777777" w:rsidR="00E96B44" w:rsidRPr="0000152E" w:rsidRDefault="00E96B44" w:rsidP="00E96B44">
      <w:pPr>
        <w:jc w:val="center"/>
        <w:rPr>
          <w:rStyle w:val="newclass21"/>
          <w:rFonts w:ascii="Verdana" w:hAnsi="Verdana" w:cs="Tahoma"/>
          <w:bCs w:val="0"/>
          <w:color w:val="000000" w:themeColor="text1"/>
          <w:spacing w:val="0"/>
          <w:sz w:val="24"/>
          <w:szCs w:val="30"/>
        </w:rPr>
      </w:pPr>
    </w:p>
    <w:p w14:paraId="69E9716F" w14:textId="77777777" w:rsidR="000E1545" w:rsidRPr="0000152E" w:rsidRDefault="000E1545" w:rsidP="000E1545">
      <w:pPr>
        <w:jc w:val="center"/>
        <w:rPr>
          <w:rStyle w:val="newclass21"/>
          <w:rFonts w:ascii="Verdana" w:hAnsi="Verdana" w:cs="Tahoma"/>
          <w:color w:val="000000" w:themeColor="text1"/>
          <w:sz w:val="22"/>
          <w:szCs w:val="22"/>
        </w:rPr>
      </w:pPr>
    </w:p>
    <w:p w14:paraId="3BB1A869" w14:textId="77777777" w:rsidR="000E1545" w:rsidRPr="0000152E" w:rsidRDefault="000E1545" w:rsidP="000E1545">
      <w:pPr>
        <w:jc w:val="center"/>
        <w:rPr>
          <w:rStyle w:val="newclass21"/>
          <w:rFonts w:ascii="Verdana" w:hAnsi="Verdana" w:cs="Tahoma"/>
          <w:b w:val="0"/>
          <w:color w:val="000000" w:themeColor="text1"/>
        </w:rPr>
      </w:pPr>
      <w:r w:rsidRPr="0000152E">
        <w:rPr>
          <w:rStyle w:val="newclass21"/>
          <w:rFonts w:ascii="Verdana" w:hAnsi="Verdana" w:cs="Tahoma"/>
          <w:b w:val="0"/>
          <w:color w:val="000000" w:themeColor="text1"/>
        </w:rPr>
        <w:t>PER LA PARTECIPAZIONE AL</w:t>
      </w:r>
    </w:p>
    <w:p w14:paraId="29968C01" w14:textId="77777777" w:rsidR="000E1545" w:rsidRPr="0000152E" w:rsidRDefault="000E1545" w:rsidP="000E1545">
      <w:pPr>
        <w:jc w:val="center"/>
        <w:rPr>
          <w:rFonts w:ascii="Verdana" w:hAnsi="Verdana" w:cs="Tahoma"/>
          <w:b/>
          <w:bCs/>
          <w:i/>
          <w:color w:val="000000" w:themeColor="text1"/>
          <w:sz w:val="22"/>
          <w:szCs w:val="22"/>
        </w:rPr>
      </w:pPr>
    </w:p>
    <w:p w14:paraId="0F85BD43" w14:textId="77777777" w:rsidR="000E1545" w:rsidRPr="0000152E" w:rsidRDefault="000E1545" w:rsidP="000E1545">
      <w:pPr>
        <w:jc w:val="center"/>
        <w:rPr>
          <w:rStyle w:val="newclass21"/>
          <w:rFonts w:ascii="Verdana" w:hAnsi="Verdana" w:cs="Tahoma"/>
          <w:color w:val="000000" w:themeColor="text1"/>
          <w:sz w:val="20"/>
          <w:szCs w:val="20"/>
        </w:rPr>
      </w:pPr>
      <w:r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 xml:space="preserve">Master in </w:t>
      </w:r>
      <w:proofErr w:type="spellStart"/>
      <w:r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>Fundraising</w:t>
      </w:r>
      <w:proofErr w:type="spellEnd"/>
      <w:r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 xml:space="preserve"> per il </w:t>
      </w:r>
      <w:proofErr w:type="spellStart"/>
      <w:r w:rsid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>Non</w:t>
      </w:r>
      <w:r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>profit</w:t>
      </w:r>
      <w:proofErr w:type="spellEnd"/>
      <w:r w:rsidR="00C96A17"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00152E">
        <w:rPr>
          <w:rFonts w:ascii="Verdana" w:hAnsi="Verdana" w:cs="Tahoma"/>
          <w:b/>
          <w:bCs/>
          <w:color w:val="000000" w:themeColor="text1"/>
          <w:sz w:val="28"/>
          <w:szCs w:val="28"/>
          <w:u w:val="single"/>
        </w:rPr>
        <w:t xml:space="preserve">e gli Enti pubblici </w:t>
      </w:r>
    </w:p>
    <w:p w14:paraId="18BA5DFA" w14:textId="77777777" w:rsidR="005F7F2F" w:rsidRPr="0000152E" w:rsidRDefault="005F7F2F" w:rsidP="000E1545">
      <w:pPr>
        <w:pStyle w:val="Corpodeltesto3"/>
        <w:rPr>
          <w:rStyle w:val="newclass21"/>
          <w:rFonts w:ascii="Verdana" w:hAnsi="Verdana" w:cs="Tahoma"/>
          <w:b w:val="0"/>
          <w:bCs w:val="0"/>
          <w:color w:val="000000" w:themeColor="text1"/>
        </w:rPr>
      </w:pPr>
    </w:p>
    <w:p w14:paraId="40B400DC" w14:textId="77777777" w:rsidR="00AF3FD9" w:rsidRPr="0000152E" w:rsidRDefault="00AF3FD9" w:rsidP="000E1545">
      <w:pPr>
        <w:pStyle w:val="Corpodeltesto3"/>
        <w:rPr>
          <w:rStyle w:val="newclass21"/>
          <w:rFonts w:ascii="Verdana" w:hAnsi="Verdana" w:cs="Tahoma"/>
          <w:b w:val="0"/>
          <w:bCs w:val="0"/>
          <w:color w:val="000000" w:themeColor="text1"/>
        </w:rPr>
      </w:pPr>
      <w:r w:rsidRPr="0000152E">
        <w:rPr>
          <w:rStyle w:val="newclass21"/>
          <w:rFonts w:ascii="Verdana" w:hAnsi="Verdana" w:cs="Tahoma"/>
          <w:b w:val="0"/>
          <w:bCs w:val="0"/>
          <w:color w:val="000000" w:themeColor="text1"/>
        </w:rPr>
        <w:t>UNIVERSITA’ DI BOLOGNA</w:t>
      </w:r>
    </w:p>
    <w:p w14:paraId="5491C4DF" w14:textId="18444D04" w:rsidR="000E1545" w:rsidRPr="0000152E" w:rsidRDefault="00973BAC" w:rsidP="000E1545">
      <w:pPr>
        <w:pStyle w:val="Corpodeltesto3"/>
        <w:rPr>
          <w:rStyle w:val="newclass21"/>
          <w:rFonts w:ascii="Verdana" w:hAnsi="Verdana" w:cs="Tahoma"/>
          <w:b w:val="0"/>
          <w:bCs w:val="0"/>
          <w:color w:val="000000" w:themeColor="text1"/>
        </w:rPr>
      </w:pPr>
      <w:r>
        <w:rPr>
          <w:rStyle w:val="newclass21"/>
          <w:rFonts w:ascii="Verdana" w:hAnsi="Verdana" w:cs="Tahoma"/>
          <w:b w:val="0"/>
          <w:bCs w:val="0"/>
          <w:color w:val="000000" w:themeColor="text1"/>
        </w:rPr>
        <w:t>CAMPUS</w:t>
      </w:r>
      <w:r w:rsidR="000E1545" w:rsidRPr="0000152E">
        <w:rPr>
          <w:rStyle w:val="newclass21"/>
          <w:rFonts w:ascii="Verdana" w:hAnsi="Verdana" w:cs="Tahoma"/>
          <w:b w:val="0"/>
          <w:bCs w:val="0"/>
          <w:color w:val="000000" w:themeColor="text1"/>
        </w:rPr>
        <w:t xml:space="preserve"> DI FORLÌ - ANNO ACCADEMICO </w:t>
      </w:r>
      <w:r w:rsidR="00F466DD">
        <w:rPr>
          <w:rStyle w:val="newclass21"/>
          <w:rFonts w:ascii="Verdana" w:hAnsi="Verdana" w:cs="Tahoma"/>
          <w:b w:val="0"/>
          <w:bCs w:val="0"/>
          <w:color w:val="000000" w:themeColor="text1"/>
        </w:rPr>
        <w:t xml:space="preserve"> 20</w:t>
      </w:r>
      <w:r w:rsidR="00987DEC">
        <w:rPr>
          <w:rStyle w:val="newclass21"/>
          <w:rFonts w:ascii="Verdana" w:hAnsi="Verdana" w:cs="Tahoma"/>
          <w:b w:val="0"/>
          <w:bCs w:val="0"/>
          <w:color w:val="000000" w:themeColor="text1"/>
        </w:rPr>
        <w:t>21</w:t>
      </w:r>
      <w:r w:rsidR="00F466DD">
        <w:rPr>
          <w:rStyle w:val="newclass21"/>
          <w:rFonts w:ascii="Verdana" w:hAnsi="Verdana" w:cs="Tahoma"/>
          <w:b w:val="0"/>
          <w:bCs w:val="0"/>
          <w:color w:val="000000" w:themeColor="text1"/>
        </w:rPr>
        <w:t>/20</w:t>
      </w:r>
      <w:r w:rsidR="002F62C4">
        <w:rPr>
          <w:rStyle w:val="newclass21"/>
          <w:rFonts w:ascii="Verdana" w:hAnsi="Verdana" w:cs="Tahoma"/>
          <w:b w:val="0"/>
          <w:bCs w:val="0"/>
          <w:color w:val="000000" w:themeColor="text1"/>
        </w:rPr>
        <w:t>2</w:t>
      </w:r>
      <w:r w:rsidR="00987DEC">
        <w:rPr>
          <w:rStyle w:val="newclass21"/>
          <w:rFonts w:ascii="Verdana" w:hAnsi="Verdana" w:cs="Tahoma"/>
          <w:b w:val="0"/>
          <w:bCs w:val="0"/>
          <w:color w:val="000000" w:themeColor="text1"/>
        </w:rPr>
        <w:t>2</w:t>
      </w:r>
    </w:p>
    <w:p w14:paraId="773A8DC1" w14:textId="77777777" w:rsidR="0052023B" w:rsidRPr="0000152E" w:rsidRDefault="0052023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C5D10CA" w14:textId="77777777" w:rsidR="000E1545" w:rsidRPr="0000152E" w:rsidRDefault="000E1545" w:rsidP="00104DE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959C99C" w14:textId="77777777" w:rsidR="005F7F2F" w:rsidRPr="0000152E" w:rsidRDefault="005F7F2F" w:rsidP="00104DE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498304D" w14:textId="77777777" w:rsidR="005F7F2F" w:rsidRPr="0000152E" w:rsidRDefault="005F7F2F" w:rsidP="00104DE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D81D084" w14:textId="77777777" w:rsidR="005F7F2F" w:rsidRPr="0000152E" w:rsidRDefault="005F7F2F" w:rsidP="00104DEF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82929ED" w14:textId="77777777" w:rsidR="005F7F2F" w:rsidRPr="0000152E" w:rsidRDefault="005F7F2F" w:rsidP="00104DEF">
      <w:pPr>
        <w:jc w:val="both"/>
        <w:rPr>
          <w:rFonts w:ascii="Verdana" w:hAnsi="Verdana"/>
          <w:color w:val="000000" w:themeColor="text1"/>
          <w:sz w:val="20"/>
          <w:szCs w:val="20"/>
        </w:rPr>
        <w:sectPr w:rsidR="005F7F2F" w:rsidRPr="0000152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E3A37FE" w14:textId="77777777" w:rsidR="000E1545" w:rsidRPr="0000152E" w:rsidRDefault="000E1545" w:rsidP="00104DEF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1. FINALITÀ DEL BANDO</w:t>
      </w:r>
    </w:p>
    <w:p w14:paraId="1A8315BE" w14:textId="77777777" w:rsidR="005F7F2F" w:rsidRPr="0000152E" w:rsidRDefault="005F7F2F" w:rsidP="0079343A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E5E747" w14:textId="77777777" w:rsidR="004631F1" w:rsidRPr="0000152E" w:rsidRDefault="00CA40E1" w:rsidP="004631F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 xml:space="preserve">Associazione </w:t>
      </w:r>
      <w:proofErr w:type="spellStart"/>
      <w:r w:rsidRPr="0000152E">
        <w:rPr>
          <w:rFonts w:ascii="Verdana" w:hAnsi="Verdana"/>
          <w:color w:val="000000" w:themeColor="text1"/>
          <w:sz w:val="20"/>
          <w:szCs w:val="20"/>
        </w:rPr>
        <w:t>Philanthropy</w:t>
      </w:r>
      <w:proofErr w:type="spellEnd"/>
      <w:r w:rsidRPr="0000152E">
        <w:rPr>
          <w:rFonts w:ascii="Verdana" w:hAnsi="Verdana"/>
          <w:color w:val="000000" w:themeColor="text1"/>
          <w:sz w:val="20"/>
          <w:szCs w:val="20"/>
        </w:rPr>
        <w:t xml:space="preserve"> svolge attività di promozione sociale a favore degli associati e di enti terzi, finalizzate alla ricerca e promozione culturale ed etica nel mondo </w:t>
      </w:r>
      <w:proofErr w:type="spellStart"/>
      <w:r w:rsidR="00F466DD">
        <w:rPr>
          <w:rFonts w:ascii="Verdana" w:hAnsi="Verdana"/>
          <w:color w:val="000000" w:themeColor="text1"/>
          <w:sz w:val="20"/>
          <w:szCs w:val="20"/>
        </w:rPr>
        <w:t>nonprofit</w:t>
      </w:r>
      <w:proofErr w:type="spellEnd"/>
      <w:r w:rsidR="00F466DD">
        <w:rPr>
          <w:rFonts w:ascii="Verdana" w:hAnsi="Verdana"/>
          <w:color w:val="000000" w:themeColor="text1"/>
          <w:sz w:val="20"/>
          <w:szCs w:val="20"/>
        </w:rPr>
        <w:t>,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rivolta a soggetti ch</w:t>
      </w:r>
      <w:r w:rsidR="00F466DD">
        <w:rPr>
          <w:rFonts w:ascii="Verdana" w:hAnsi="Verdana"/>
          <w:color w:val="000000" w:themeColor="text1"/>
          <w:sz w:val="20"/>
          <w:szCs w:val="20"/>
        </w:rPr>
        <w:t>e operano nel terzo settore. L'a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ssociazione si impegna a favorire e migliorare le performance delle organizzazioni </w:t>
      </w:r>
      <w:proofErr w:type="spellStart"/>
      <w:r w:rsidRPr="0000152E">
        <w:rPr>
          <w:rFonts w:ascii="Verdana" w:hAnsi="Verdana"/>
          <w:color w:val="000000" w:themeColor="text1"/>
          <w:sz w:val="20"/>
          <w:szCs w:val="20"/>
        </w:rPr>
        <w:t>nonprofit</w:t>
      </w:r>
      <w:proofErr w:type="spellEnd"/>
      <w:r w:rsidRPr="0000152E">
        <w:rPr>
          <w:rFonts w:ascii="Verdana" w:hAnsi="Verdana"/>
          <w:color w:val="000000" w:themeColor="text1"/>
          <w:sz w:val="20"/>
          <w:szCs w:val="20"/>
        </w:rPr>
        <w:t xml:space="preserve"> e delle aziende profit che attuano programmi di </w:t>
      </w:r>
      <w:proofErr w:type="spellStart"/>
      <w:r w:rsidRPr="0000152E">
        <w:rPr>
          <w:rFonts w:ascii="Verdana" w:hAnsi="Verdana"/>
          <w:color w:val="000000" w:themeColor="text1"/>
          <w:sz w:val="20"/>
          <w:szCs w:val="20"/>
        </w:rPr>
        <w:t>fundraising</w:t>
      </w:r>
      <w:proofErr w:type="spellEnd"/>
      <w:r w:rsidRPr="0000152E">
        <w:rPr>
          <w:rFonts w:ascii="Verdana" w:hAnsi="Verdana"/>
          <w:color w:val="000000" w:themeColor="text1"/>
          <w:sz w:val="20"/>
          <w:szCs w:val="20"/>
        </w:rPr>
        <w:t xml:space="preserve"> e di responsabilità sociale. Per questo</w:t>
      </w:r>
      <w:r w:rsidR="00F466DD">
        <w:rPr>
          <w:rFonts w:ascii="Verdana" w:hAnsi="Verdana"/>
          <w:color w:val="000000" w:themeColor="text1"/>
          <w:sz w:val="20"/>
          <w:szCs w:val="20"/>
        </w:rPr>
        <w:t xml:space="preserve"> raccoglie e</w:t>
      </w:r>
      <w:r w:rsidR="00C873AB">
        <w:rPr>
          <w:rFonts w:ascii="Verdana" w:hAnsi="Verdana"/>
          <w:color w:val="000000" w:themeColor="text1"/>
          <w:sz w:val="20"/>
          <w:szCs w:val="20"/>
        </w:rPr>
        <w:t>d</w:t>
      </w:r>
      <w:r w:rsidR="00F466DD">
        <w:rPr>
          <w:rFonts w:ascii="Verdana" w:hAnsi="Verdana"/>
          <w:color w:val="000000" w:themeColor="text1"/>
          <w:sz w:val="20"/>
          <w:szCs w:val="20"/>
        </w:rPr>
        <w:t xml:space="preserve"> eroga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borse di studio a favore di </w:t>
      </w:r>
      <w:r w:rsidR="002E18C5" w:rsidRPr="0000152E">
        <w:rPr>
          <w:rFonts w:ascii="Verdana" w:hAnsi="Verdana"/>
          <w:color w:val="000000" w:themeColor="text1"/>
          <w:sz w:val="20"/>
          <w:szCs w:val="20"/>
        </w:rPr>
        <w:t>coloro che sono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interessati ad approfondire </w:t>
      </w:r>
      <w:r w:rsidR="00F466DD">
        <w:rPr>
          <w:rFonts w:ascii="Verdana" w:hAnsi="Verdana"/>
          <w:color w:val="000000" w:themeColor="text1"/>
          <w:sz w:val="20"/>
          <w:szCs w:val="20"/>
        </w:rPr>
        <w:t xml:space="preserve">i temi della raccolta fondi per il </w:t>
      </w:r>
      <w:proofErr w:type="spellStart"/>
      <w:r w:rsidR="00F466DD">
        <w:rPr>
          <w:rFonts w:ascii="Verdana" w:hAnsi="Verdana"/>
          <w:color w:val="000000" w:themeColor="text1"/>
          <w:sz w:val="20"/>
          <w:szCs w:val="20"/>
        </w:rPr>
        <w:t>non</w:t>
      </w:r>
      <w:r w:rsidRPr="0000152E">
        <w:rPr>
          <w:rFonts w:ascii="Verdana" w:hAnsi="Verdana"/>
          <w:color w:val="000000" w:themeColor="text1"/>
          <w:sz w:val="20"/>
          <w:szCs w:val="20"/>
        </w:rPr>
        <w:t>profit</w:t>
      </w:r>
      <w:proofErr w:type="spellEnd"/>
      <w:r w:rsidRPr="0000152E">
        <w:rPr>
          <w:rFonts w:ascii="Verdana" w:hAnsi="Verdana"/>
          <w:color w:val="000000" w:themeColor="text1"/>
          <w:sz w:val="20"/>
          <w:szCs w:val="20"/>
        </w:rPr>
        <w:t xml:space="preserve"> e gli enti pubblici.</w:t>
      </w:r>
    </w:p>
    <w:p w14:paraId="5BE64CAF" w14:textId="77777777" w:rsidR="00104DEF" w:rsidRPr="0000152E" w:rsidRDefault="00104DEF" w:rsidP="00104DE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> </w:t>
      </w:r>
    </w:p>
    <w:p w14:paraId="2D18B0C3" w14:textId="77777777" w:rsidR="00F2018B" w:rsidRDefault="00F2018B" w:rsidP="00F2018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E047B0">
        <w:rPr>
          <w:rFonts w:ascii="Verdana" w:hAnsi="Verdana"/>
          <w:color w:val="000000" w:themeColor="text1"/>
          <w:sz w:val="20"/>
          <w:szCs w:val="20"/>
        </w:rPr>
        <w:t xml:space="preserve">L’Associazione </w:t>
      </w:r>
      <w:proofErr w:type="spellStart"/>
      <w:r w:rsidR="009F02DB">
        <w:rPr>
          <w:rFonts w:ascii="Verdana" w:hAnsi="Verdana"/>
          <w:color w:val="000000" w:themeColor="text1"/>
          <w:sz w:val="20"/>
          <w:szCs w:val="20"/>
        </w:rPr>
        <w:t>Philanthropy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>,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nel perseguimento dei suoi scopi statutari, intende </w:t>
      </w:r>
      <w:r>
        <w:rPr>
          <w:rFonts w:ascii="Verdana" w:hAnsi="Verdana"/>
          <w:color w:val="000000" w:themeColor="text1"/>
          <w:sz w:val="20"/>
          <w:szCs w:val="20"/>
        </w:rPr>
        <w:t xml:space="preserve">con questo bando 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favorire la formazione </w:t>
      </w:r>
      <w:proofErr w:type="spellStart"/>
      <w:r w:rsidRPr="00BA39BC">
        <w:rPr>
          <w:rFonts w:ascii="Verdana" w:hAnsi="Verdana"/>
          <w:color w:val="000000" w:themeColor="text1"/>
          <w:sz w:val="20"/>
          <w:szCs w:val="20"/>
        </w:rPr>
        <w:t>post-lauream</w:t>
      </w:r>
      <w:proofErr w:type="spellEnd"/>
      <w:r w:rsidRPr="0000152E">
        <w:rPr>
          <w:rFonts w:ascii="Verdana" w:hAnsi="Verdana"/>
          <w:color w:val="000000" w:themeColor="text1"/>
          <w:sz w:val="20"/>
          <w:szCs w:val="20"/>
        </w:rPr>
        <w:t xml:space="preserve"> nell’ambito del </w:t>
      </w:r>
      <w:proofErr w:type="spellStart"/>
      <w:r w:rsidRPr="0000152E">
        <w:rPr>
          <w:rFonts w:ascii="Verdana" w:hAnsi="Verdana"/>
          <w:color w:val="000000" w:themeColor="text1"/>
          <w:sz w:val="20"/>
          <w:szCs w:val="20"/>
        </w:rPr>
        <w:t>fundraising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di </w:t>
      </w:r>
      <w:r w:rsidRPr="001B645E">
        <w:rPr>
          <w:rFonts w:ascii="Verdana" w:hAnsi="Verdana"/>
          <w:color w:val="000000" w:themeColor="text1"/>
          <w:sz w:val="20"/>
          <w:szCs w:val="20"/>
        </w:rPr>
        <w:t xml:space="preserve">soggetti </w:t>
      </w:r>
      <w:proofErr w:type="spellStart"/>
      <w:r w:rsidRPr="004B3546">
        <w:rPr>
          <w:rFonts w:ascii="Verdana" w:hAnsi="Verdana"/>
          <w:color w:val="000000" w:themeColor="text1"/>
          <w:sz w:val="20"/>
          <w:szCs w:val="20"/>
        </w:rPr>
        <w:t>pre</w:t>
      </w:r>
      <w:proofErr w:type="spellEnd"/>
      <w:r w:rsidRPr="004B3546">
        <w:rPr>
          <w:rFonts w:ascii="Verdana" w:hAnsi="Verdana"/>
          <w:color w:val="000000" w:themeColor="text1"/>
          <w:sz w:val="20"/>
          <w:szCs w:val="20"/>
        </w:rPr>
        <w:t>-iscritti al Master in oggetto</w:t>
      </w:r>
      <w:r w:rsidRPr="00F2018B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residenti e/o domiciliati nelle province limitrofe alla sede </w:t>
      </w:r>
      <w:r w:rsidR="009F02DB">
        <w:rPr>
          <w:rFonts w:ascii="Verdana" w:hAnsi="Verdana"/>
          <w:color w:val="000000" w:themeColor="text1"/>
          <w:sz w:val="20"/>
          <w:szCs w:val="20"/>
        </w:rPr>
        <w:t>di Forlì</w:t>
      </w:r>
      <w:r>
        <w:rPr>
          <w:rFonts w:ascii="Verdana" w:hAnsi="Verdana"/>
          <w:color w:val="000000" w:themeColor="text1"/>
          <w:sz w:val="20"/>
          <w:szCs w:val="20"/>
        </w:rPr>
        <w:t xml:space="preserve"> che </w:t>
      </w:r>
      <w:r w:rsidRPr="00B142FE">
        <w:rPr>
          <w:rFonts w:ascii="Verdana" w:hAnsi="Verdana"/>
          <w:color w:val="000000" w:themeColor="text1"/>
          <w:sz w:val="20"/>
          <w:szCs w:val="20"/>
        </w:rPr>
        <w:t>siano disposti a svolgere servizio di tutoraggio, du</w:t>
      </w:r>
      <w:r w:rsidR="00362296" w:rsidRPr="00B142FE">
        <w:rPr>
          <w:rFonts w:ascii="Verdana" w:hAnsi="Verdana"/>
          <w:color w:val="000000" w:themeColor="text1"/>
          <w:sz w:val="20"/>
          <w:szCs w:val="20"/>
        </w:rPr>
        <w:t xml:space="preserve">rante </w:t>
      </w:r>
      <w:r w:rsidR="009F02DB" w:rsidRPr="00B142FE">
        <w:rPr>
          <w:rFonts w:ascii="Verdana" w:hAnsi="Verdana"/>
          <w:color w:val="000000" w:themeColor="text1"/>
          <w:sz w:val="20"/>
          <w:szCs w:val="20"/>
        </w:rPr>
        <w:t>il periodo di svolgimento delle lezioni del Master</w:t>
      </w:r>
      <w:r w:rsidR="00362296" w:rsidRPr="00B142FE">
        <w:rPr>
          <w:rFonts w:ascii="Verdana" w:hAnsi="Verdana"/>
          <w:color w:val="000000" w:themeColor="text1"/>
          <w:sz w:val="20"/>
          <w:szCs w:val="20"/>
        </w:rPr>
        <w:t>, con un particolare focus sulla comunicazione, la promozione e la diffusione del Master</w:t>
      </w:r>
      <w:r w:rsidR="009F02DB" w:rsidRPr="00B142FE">
        <w:rPr>
          <w:rFonts w:ascii="Verdana" w:hAnsi="Verdana"/>
          <w:color w:val="000000" w:themeColor="text1"/>
          <w:sz w:val="20"/>
          <w:szCs w:val="20"/>
        </w:rPr>
        <w:t xml:space="preserve">, dei suoi partner e del </w:t>
      </w:r>
      <w:proofErr w:type="spellStart"/>
      <w:r w:rsidR="009F02DB" w:rsidRPr="00B142FE">
        <w:rPr>
          <w:rFonts w:ascii="Verdana" w:hAnsi="Verdana"/>
          <w:color w:val="000000" w:themeColor="text1"/>
          <w:sz w:val="20"/>
          <w:szCs w:val="20"/>
        </w:rPr>
        <w:t>fundrais</w:t>
      </w:r>
      <w:r w:rsidR="004E42F0" w:rsidRPr="00B142FE">
        <w:rPr>
          <w:rFonts w:ascii="Verdana" w:hAnsi="Verdana"/>
          <w:color w:val="000000" w:themeColor="text1"/>
          <w:sz w:val="20"/>
          <w:szCs w:val="20"/>
        </w:rPr>
        <w:t>ing</w:t>
      </w:r>
      <w:proofErr w:type="spellEnd"/>
      <w:r w:rsidR="00362296" w:rsidRPr="00B142FE">
        <w:rPr>
          <w:rFonts w:ascii="Verdana" w:hAnsi="Verdana"/>
          <w:color w:val="000000" w:themeColor="text1"/>
          <w:sz w:val="20"/>
          <w:szCs w:val="20"/>
        </w:rPr>
        <w:t xml:space="preserve"> tramite i social media.</w:t>
      </w:r>
    </w:p>
    <w:p w14:paraId="274204DB" w14:textId="77777777" w:rsidR="0000152E" w:rsidRPr="0000152E" w:rsidRDefault="0000152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AC0FB22" w14:textId="77777777" w:rsidR="0052023B" w:rsidRPr="0000152E" w:rsidRDefault="0052023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 xml:space="preserve">A tale scopo mette a disposizione </w:t>
      </w:r>
      <w:r w:rsidR="004631F1" w:rsidRPr="0000152E">
        <w:rPr>
          <w:rFonts w:ascii="Verdana" w:hAnsi="Verdana"/>
          <w:color w:val="000000" w:themeColor="text1"/>
          <w:sz w:val="20"/>
          <w:szCs w:val="20"/>
        </w:rPr>
        <w:t xml:space="preserve">nr. </w:t>
      </w:r>
      <w:r w:rsidR="00C91E1A" w:rsidRPr="0000152E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E75B67" w:rsidRPr="0000152E">
        <w:rPr>
          <w:rFonts w:ascii="Verdana" w:hAnsi="Verdana"/>
          <w:b/>
          <w:color w:val="000000" w:themeColor="text1"/>
          <w:sz w:val="20"/>
          <w:szCs w:val="20"/>
        </w:rPr>
        <w:t xml:space="preserve"> borsa di studio</w:t>
      </w:r>
      <w:r w:rsidR="00E75B67"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118F8" w:rsidRPr="0000152E">
        <w:rPr>
          <w:rFonts w:ascii="Verdana" w:hAnsi="Verdana"/>
          <w:color w:val="000000" w:themeColor="text1"/>
          <w:sz w:val="20"/>
          <w:szCs w:val="20"/>
        </w:rPr>
        <w:t xml:space="preserve">per </w:t>
      </w:r>
      <w:r w:rsidR="00F3450A" w:rsidRPr="0000152E">
        <w:rPr>
          <w:rFonts w:ascii="Verdana" w:hAnsi="Verdana"/>
          <w:color w:val="000000" w:themeColor="text1"/>
          <w:sz w:val="20"/>
          <w:szCs w:val="20"/>
        </w:rPr>
        <w:t>la partecipazione a</w:t>
      </w:r>
      <w:r w:rsidR="007118F8" w:rsidRPr="0000152E">
        <w:rPr>
          <w:rFonts w:ascii="Verdana" w:hAnsi="Verdana"/>
          <w:color w:val="000000" w:themeColor="text1"/>
          <w:sz w:val="20"/>
          <w:szCs w:val="20"/>
        </w:rPr>
        <w:t>l</w:t>
      </w:r>
      <w:r w:rsidR="00E75B67" w:rsidRPr="0000152E">
        <w:rPr>
          <w:rFonts w:ascii="Verdana" w:hAnsi="Verdana"/>
          <w:color w:val="000000" w:themeColor="text1"/>
          <w:sz w:val="20"/>
          <w:szCs w:val="20"/>
        </w:rPr>
        <w:t xml:space="preserve"> Master </w:t>
      </w:r>
      <w:r w:rsidR="00F3450A" w:rsidRPr="0000152E">
        <w:rPr>
          <w:rFonts w:ascii="Verdana" w:hAnsi="Verdana"/>
          <w:color w:val="000000" w:themeColor="text1"/>
          <w:sz w:val="20"/>
          <w:szCs w:val="20"/>
        </w:rPr>
        <w:t xml:space="preserve">Universitario di I livello </w:t>
      </w:r>
      <w:r w:rsidR="00E75B67" w:rsidRPr="0000152E">
        <w:rPr>
          <w:rFonts w:ascii="Verdana" w:hAnsi="Verdana"/>
          <w:color w:val="000000" w:themeColor="text1"/>
          <w:sz w:val="20"/>
          <w:szCs w:val="20"/>
        </w:rPr>
        <w:t xml:space="preserve">in </w:t>
      </w:r>
      <w:proofErr w:type="spellStart"/>
      <w:r w:rsidR="00E75B67" w:rsidRPr="0000152E">
        <w:rPr>
          <w:rFonts w:ascii="Verdana" w:hAnsi="Verdana"/>
          <w:i/>
          <w:color w:val="000000" w:themeColor="text1"/>
          <w:sz w:val="20"/>
          <w:szCs w:val="20"/>
        </w:rPr>
        <w:t>Fundraising</w:t>
      </w:r>
      <w:proofErr w:type="spellEnd"/>
      <w:r w:rsidR="00E75B67" w:rsidRPr="0000152E">
        <w:rPr>
          <w:rFonts w:ascii="Verdana" w:hAnsi="Verdana"/>
          <w:i/>
          <w:color w:val="000000" w:themeColor="text1"/>
          <w:sz w:val="20"/>
          <w:szCs w:val="20"/>
        </w:rPr>
        <w:t xml:space="preserve"> per </w:t>
      </w:r>
      <w:r w:rsidR="00F3450A" w:rsidRPr="0000152E">
        <w:rPr>
          <w:rFonts w:ascii="Verdana" w:hAnsi="Verdana"/>
          <w:i/>
          <w:color w:val="000000" w:themeColor="text1"/>
          <w:sz w:val="20"/>
          <w:szCs w:val="20"/>
        </w:rPr>
        <w:t xml:space="preserve">il </w:t>
      </w:r>
      <w:proofErr w:type="spellStart"/>
      <w:r w:rsidR="00F3450A" w:rsidRPr="0000152E">
        <w:rPr>
          <w:rFonts w:ascii="Verdana" w:hAnsi="Verdana"/>
          <w:i/>
          <w:color w:val="000000" w:themeColor="text1"/>
          <w:sz w:val="20"/>
          <w:szCs w:val="20"/>
        </w:rPr>
        <w:t>Nonprofit</w:t>
      </w:r>
      <w:proofErr w:type="spellEnd"/>
      <w:r w:rsidR="00F3450A" w:rsidRPr="0000152E">
        <w:rPr>
          <w:rFonts w:ascii="Verdana" w:hAnsi="Verdana"/>
          <w:i/>
          <w:color w:val="000000" w:themeColor="text1"/>
          <w:sz w:val="20"/>
          <w:szCs w:val="20"/>
        </w:rPr>
        <w:t xml:space="preserve"> e </w:t>
      </w:r>
      <w:r w:rsidR="00E75B67" w:rsidRPr="0000152E">
        <w:rPr>
          <w:rFonts w:ascii="Verdana" w:hAnsi="Verdana"/>
          <w:i/>
          <w:color w:val="000000" w:themeColor="text1"/>
          <w:sz w:val="20"/>
          <w:szCs w:val="20"/>
        </w:rPr>
        <w:t>gli Enti Pubblici</w:t>
      </w:r>
      <w:r w:rsidR="00E75B67" w:rsidRPr="0000152E">
        <w:rPr>
          <w:rFonts w:ascii="Verdana" w:hAnsi="Verdana"/>
          <w:color w:val="000000" w:themeColor="text1"/>
          <w:sz w:val="20"/>
          <w:szCs w:val="20"/>
        </w:rPr>
        <w:t xml:space="preserve"> dell’Università di Bologna</w:t>
      </w:r>
      <w:r w:rsidR="00F3450A" w:rsidRPr="0000152E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973BAC">
        <w:rPr>
          <w:rFonts w:ascii="Verdana" w:hAnsi="Verdana"/>
          <w:color w:val="000000" w:themeColor="text1"/>
          <w:sz w:val="20"/>
          <w:szCs w:val="20"/>
        </w:rPr>
        <w:t>Campus</w:t>
      </w:r>
      <w:r w:rsidR="00E75B67" w:rsidRPr="0000152E">
        <w:rPr>
          <w:rFonts w:ascii="Verdana" w:hAnsi="Verdana"/>
          <w:color w:val="000000" w:themeColor="text1"/>
          <w:sz w:val="20"/>
          <w:szCs w:val="20"/>
        </w:rPr>
        <w:t xml:space="preserve"> di Forlì.</w:t>
      </w:r>
    </w:p>
    <w:p w14:paraId="486F1C52" w14:textId="77777777" w:rsidR="005919D0" w:rsidRDefault="005919D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99E4EE0" w14:textId="77777777" w:rsidR="000E1545" w:rsidRPr="0000152E" w:rsidRDefault="000E1545" w:rsidP="007118F8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2. VALORE DELLA BORSA DI STUDIO</w:t>
      </w:r>
      <w:r w:rsidR="0079343A"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 E MODALITÀ DI EROGAZIONE</w:t>
      </w:r>
    </w:p>
    <w:p w14:paraId="7944E673" w14:textId="77777777" w:rsidR="005F7F2F" w:rsidRPr="0000152E" w:rsidRDefault="005F7F2F" w:rsidP="007118F8">
      <w:pPr>
        <w:jc w:val="both"/>
        <w:rPr>
          <w:rStyle w:val="newclass21"/>
          <w:rFonts w:ascii="Verdana" w:hAnsi="Verdana"/>
          <w:color w:val="000000" w:themeColor="text1"/>
          <w:sz w:val="20"/>
          <w:szCs w:val="20"/>
          <w:u w:val="single"/>
        </w:rPr>
      </w:pPr>
    </w:p>
    <w:p w14:paraId="6349CC60" w14:textId="5194ABD3" w:rsidR="00AD4740" w:rsidRPr="0000152E" w:rsidRDefault="00AD4740" w:rsidP="00AD474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 xml:space="preserve">La borsa di studio ammonta al valore di </w:t>
      </w:r>
      <w:r w:rsidR="00FE0081">
        <w:rPr>
          <w:rFonts w:ascii="Verdana" w:hAnsi="Verdana"/>
          <w:b/>
          <w:color w:val="000000" w:themeColor="text1"/>
          <w:sz w:val="20"/>
          <w:szCs w:val="20"/>
        </w:rPr>
        <w:t>7</w:t>
      </w:r>
      <w:r w:rsidR="0000152E">
        <w:rPr>
          <w:rFonts w:ascii="Verdana" w:hAnsi="Verdana"/>
          <w:b/>
          <w:color w:val="000000" w:themeColor="text1"/>
          <w:sz w:val="20"/>
          <w:szCs w:val="20"/>
        </w:rPr>
        <w:t>.</w:t>
      </w:r>
      <w:r w:rsidR="00FE0081">
        <w:rPr>
          <w:rFonts w:ascii="Verdana" w:hAnsi="Verdana"/>
          <w:b/>
          <w:color w:val="000000" w:themeColor="text1"/>
          <w:sz w:val="20"/>
          <w:szCs w:val="20"/>
        </w:rPr>
        <w:t>5</w:t>
      </w:r>
      <w:r w:rsidR="00987DEC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FE0081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EF2818">
        <w:rPr>
          <w:rFonts w:ascii="Verdana" w:hAnsi="Verdana"/>
          <w:b/>
          <w:color w:val="000000" w:themeColor="text1"/>
          <w:sz w:val="20"/>
          <w:szCs w:val="20"/>
        </w:rPr>
        <w:t>,00</w:t>
      </w:r>
      <w:r w:rsidRPr="0000152E">
        <w:rPr>
          <w:rFonts w:ascii="Verdana" w:hAnsi="Verdana"/>
          <w:b/>
          <w:color w:val="000000" w:themeColor="text1"/>
          <w:sz w:val="20"/>
          <w:szCs w:val="20"/>
        </w:rPr>
        <w:t xml:space="preserve"> euro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E0081">
        <w:rPr>
          <w:rFonts w:ascii="Verdana" w:hAnsi="Verdana"/>
          <w:color w:val="000000" w:themeColor="text1"/>
          <w:sz w:val="20"/>
          <w:szCs w:val="20"/>
        </w:rPr>
        <w:t xml:space="preserve">a copertura </w:t>
      </w:r>
      <w:r w:rsidR="00FE0081" w:rsidRPr="00FE0081">
        <w:rPr>
          <w:rFonts w:ascii="Verdana" w:hAnsi="Verdana"/>
          <w:b/>
          <w:color w:val="000000" w:themeColor="text1"/>
          <w:sz w:val="20"/>
          <w:szCs w:val="20"/>
        </w:rPr>
        <w:t>totale d</w:t>
      </w:r>
      <w:r w:rsidRPr="00FE0081">
        <w:rPr>
          <w:rFonts w:ascii="Verdana" w:hAnsi="Verdana"/>
          <w:b/>
          <w:color w:val="000000" w:themeColor="text1"/>
          <w:sz w:val="20"/>
          <w:szCs w:val="20"/>
        </w:rPr>
        <w:t xml:space="preserve">ella quota </w:t>
      </w:r>
      <w:r w:rsidR="00FE0081" w:rsidRPr="00FE0081">
        <w:rPr>
          <w:rFonts w:ascii="Verdana" w:hAnsi="Verdana"/>
          <w:b/>
          <w:color w:val="000000" w:themeColor="text1"/>
          <w:sz w:val="20"/>
          <w:szCs w:val="20"/>
        </w:rPr>
        <w:t xml:space="preserve">d'iscrizione al </w:t>
      </w:r>
      <w:r w:rsidRPr="0000152E">
        <w:rPr>
          <w:rFonts w:ascii="Verdana" w:hAnsi="Verdana"/>
          <w:b/>
          <w:color w:val="000000" w:themeColor="text1"/>
          <w:sz w:val="20"/>
          <w:szCs w:val="20"/>
        </w:rPr>
        <w:t>Master</w:t>
      </w:r>
      <w:r w:rsidR="00EF2818">
        <w:rPr>
          <w:rFonts w:ascii="Verdana" w:hAnsi="Verdana"/>
          <w:b/>
          <w:color w:val="000000" w:themeColor="text1"/>
          <w:sz w:val="20"/>
          <w:szCs w:val="20"/>
        </w:rPr>
        <w:t xml:space="preserve"> in </w:t>
      </w:r>
      <w:proofErr w:type="spellStart"/>
      <w:r w:rsidR="00EF2818">
        <w:rPr>
          <w:rFonts w:ascii="Verdana" w:hAnsi="Verdana"/>
          <w:b/>
          <w:color w:val="000000" w:themeColor="text1"/>
          <w:sz w:val="20"/>
          <w:szCs w:val="20"/>
        </w:rPr>
        <w:t>Fundraising</w:t>
      </w:r>
      <w:proofErr w:type="spellEnd"/>
      <w:r w:rsidR="00EF281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EF2818">
        <w:rPr>
          <w:rFonts w:ascii="Verdana" w:hAnsi="Verdana"/>
          <w:b/>
          <w:color w:val="000000" w:themeColor="text1"/>
          <w:sz w:val="20"/>
          <w:szCs w:val="20"/>
        </w:rPr>
        <w:t>a.a</w:t>
      </w:r>
      <w:proofErr w:type="spellEnd"/>
      <w:r w:rsidR="00EF2818">
        <w:rPr>
          <w:rFonts w:ascii="Verdana" w:hAnsi="Verdana"/>
          <w:b/>
          <w:color w:val="000000" w:themeColor="text1"/>
          <w:sz w:val="20"/>
          <w:szCs w:val="20"/>
        </w:rPr>
        <w:t xml:space="preserve"> 20</w:t>
      </w:r>
      <w:r w:rsidR="009B51BA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EF2818">
        <w:rPr>
          <w:rFonts w:ascii="Verdana" w:hAnsi="Verdana"/>
          <w:b/>
          <w:color w:val="000000" w:themeColor="text1"/>
          <w:sz w:val="20"/>
          <w:szCs w:val="20"/>
        </w:rPr>
        <w:t>/20</w:t>
      </w:r>
      <w:r w:rsidR="00987DEC">
        <w:rPr>
          <w:rFonts w:ascii="Verdana" w:hAnsi="Verdana"/>
          <w:b/>
          <w:color w:val="000000" w:themeColor="text1"/>
          <w:sz w:val="20"/>
          <w:szCs w:val="20"/>
        </w:rPr>
        <w:t>22</w:t>
      </w:r>
      <w:r w:rsidRPr="00FE0081">
        <w:rPr>
          <w:rFonts w:ascii="Verdana" w:hAnsi="Verdana"/>
          <w:color w:val="000000" w:themeColor="text1"/>
          <w:sz w:val="20"/>
          <w:szCs w:val="20"/>
        </w:rPr>
        <w:t>.</w:t>
      </w:r>
      <w:r w:rsidRPr="0000152E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F466DD">
        <w:rPr>
          <w:rFonts w:ascii="Verdana" w:hAnsi="Verdana"/>
          <w:color w:val="000000" w:themeColor="text1"/>
          <w:sz w:val="20"/>
          <w:szCs w:val="20"/>
        </w:rPr>
        <w:t>La borsa di studio sarà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erogata attraverso</w:t>
      </w:r>
      <w:r w:rsidR="00DE3BF7" w:rsidRPr="0000152E">
        <w:rPr>
          <w:rFonts w:ascii="Verdana" w:hAnsi="Verdana"/>
          <w:color w:val="000000" w:themeColor="text1"/>
          <w:sz w:val="20"/>
          <w:szCs w:val="20"/>
        </w:rPr>
        <w:t xml:space="preserve"> versamento diretto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F2818">
        <w:rPr>
          <w:rFonts w:ascii="Verdana" w:hAnsi="Verdana"/>
          <w:color w:val="000000" w:themeColor="text1"/>
          <w:sz w:val="20"/>
          <w:szCs w:val="20"/>
        </w:rPr>
        <w:t xml:space="preserve">dell'importo </w:t>
      </w:r>
      <w:r w:rsidR="00DE3BF7" w:rsidRPr="0000152E">
        <w:rPr>
          <w:rFonts w:ascii="Verdana" w:hAnsi="Verdana"/>
          <w:color w:val="000000" w:themeColor="text1"/>
          <w:sz w:val="20"/>
          <w:szCs w:val="20"/>
        </w:rPr>
        <w:t>al</w:t>
      </w:r>
      <w:r w:rsidRPr="0000152E">
        <w:rPr>
          <w:rFonts w:ascii="Verdana" w:hAnsi="Verdana"/>
          <w:color w:val="000000" w:themeColor="text1"/>
          <w:sz w:val="20"/>
          <w:szCs w:val="20"/>
        </w:rPr>
        <w:t>l’Università di Bologna</w:t>
      </w:r>
      <w:r w:rsidR="00EF2818">
        <w:rPr>
          <w:rFonts w:ascii="Verdana" w:hAnsi="Verdana"/>
          <w:color w:val="000000" w:themeColor="text1"/>
          <w:sz w:val="20"/>
          <w:szCs w:val="20"/>
        </w:rPr>
        <w:t xml:space="preserve"> e </w:t>
      </w:r>
      <w:proofErr w:type="spellStart"/>
      <w:r w:rsidR="00EF2818">
        <w:rPr>
          <w:rFonts w:ascii="Verdana" w:hAnsi="Verdana"/>
          <w:color w:val="000000" w:themeColor="text1"/>
          <w:sz w:val="20"/>
          <w:szCs w:val="20"/>
        </w:rPr>
        <w:t>sottoforma</w:t>
      </w:r>
      <w:proofErr w:type="spellEnd"/>
      <w:r w:rsidR="00EF2818">
        <w:rPr>
          <w:rFonts w:ascii="Verdana" w:hAnsi="Verdana"/>
          <w:color w:val="000000" w:themeColor="text1"/>
          <w:sz w:val="20"/>
          <w:szCs w:val="20"/>
        </w:rPr>
        <w:t xml:space="preserve"> di </w:t>
      </w:r>
      <w:r w:rsidR="009F02DB">
        <w:rPr>
          <w:rFonts w:ascii="Verdana" w:hAnsi="Verdana"/>
          <w:color w:val="000000" w:themeColor="text1"/>
          <w:sz w:val="20"/>
          <w:szCs w:val="20"/>
        </w:rPr>
        <w:t>esonero dal pagamento delle rate d'iscrizione al Master</w:t>
      </w:r>
      <w:r w:rsidR="00EF2818">
        <w:rPr>
          <w:rFonts w:ascii="Verdana" w:hAnsi="Verdana"/>
          <w:color w:val="000000" w:themeColor="text1"/>
          <w:sz w:val="20"/>
          <w:szCs w:val="20"/>
        </w:rPr>
        <w:t>.</w:t>
      </w:r>
    </w:p>
    <w:p w14:paraId="21326FCB" w14:textId="77777777" w:rsidR="00D94400" w:rsidRPr="0000152E" w:rsidRDefault="00D94400" w:rsidP="007118F8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6F78E52" w14:textId="77777777" w:rsidR="000E1545" w:rsidRPr="0000152E" w:rsidRDefault="000E1545" w:rsidP="00340D0C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3. DESTINATARI E REQUISITI </w:t>
      </w:r>
    </w:p>
    <w:p w14:paraId="021BB5E3" w14:textId="77777777" w:rsidR="005F7F2F" w:rsidRPr="0000152E" w:rsidRDefault="005F7F2F" w:rsidP="000E1545">
      <w:pPr>
        <w:rPr>
          <w:rStyle w:val="newclass21"/>
          <w:rFonts w:ascii="Verdana" w:hAnsi="Verdana"/>
          <w:color w:val="000000" w:themeColor="text1"/>
          <w:sz w:val="20"/>
          <w:szCs w:val="20"/>
          <w:u w:val="single"/>
        </w:rPr>
      </w:pPr>
    </w:p>
    <w:p w14:paraId="7C1D6DA0" w14:textId="77777777" w:rsidR="00C1378E" w:rsidRDefault="00C1378E" w:rsidP="00C1378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Possono presentare domanda per il presente bando i </w:t>
      </w:r>
      <w:r w:rsidRPr="006134D4">
        <w:rPr>
          <w:rFonts w:ascii="Verdana" w:hAnsi="Verdana"/>
          <w:color w:val="000000" w:themeColor="text1"/>
          <w:sz w:val="20"/>
          <w:szCs w:val="20"/>
        </w:rPr>
        <w:t xml:space="preserve">candidati </w:t>
      </w:r>
      <w:r>
        <w:rPr>
          <w:rFonts w:ascii="Verdana" w:hAnsi="Verdana"/>
          <w:color w:val="000000" w:themeColor="text1"/>
          <w:sz w:val="20"/>
          <w:szCs w:val="20"/>
        </w:rPr>
        <w:t>che:</w:t>
      </w:r>
    </w:p>
    <w:p w14:paraId="10037AC2" w14:textId="77777777" w:rsidR="00C1378E" w:rsidRDefault="00C1378E" w:rsidP="00C1378E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89109B" w14:textId="36BFD1CD" w:rsidR="00C1378E" w:rsidRPr="00B142FE" w:rsidRDefault="00C873AB" w:rsidP="00C1378E">
      <w:pPr>
        <w:pStyle w:val="Paragrafoelenco"/>
        <w:numPr>
          <w:ilvl w:val="0"/>
          <w:numId w:val="10"/>
        </w:numPr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142FE">
        <w:rPr>
          <w:rFonts w:ascii="Verdana" w:hAnsi="Verdana"/>
          <w:color w:val="000000" w:themeColor="text1"/>
          <w:sz w:val="20"/>
          <w:szCs w:val="20"/>
        </w:rPr>
        <w:t xml:space="preserve">siano </w:t>
      </w:r>
      <w:r w:rsidR="00C1378E" w:rsidRPr="00B142FE">
        <w:rPr>
          <w:rFonts w:ascii="Verdana" w:hAnsi="Verdana"/>
          <w:color w:val="000000" w:themeColor="text1"/>
          <w:sz w:val="20"/>
          <w:szCs w:val="20"/>
        </w:rPr>
        <w:t xml:space="preserve">regolarmente </w:t>
      </w:r>
      <w:proofErr w:type="spellStart"/>
      <w:r w:rsidR="00C1378E" w:rsidRPr="00B142FE">
        <w:rPr>
          <w:rFonts w:ascii="Verdana" w:hAnsi="Verdana"/>
          <w:color w:val="000000" w:themeColor="text1"/>
          <w:sz w:val="20"/>
          <w:szCs w:val="20"/>
        </w:rPr>
        <w:t>pre</w:t>
      </w:r>
      <w:proofErr w:type="spellEnd"/>
      <w:r w:rsidR="00C1378E" w:rsidRPr="00B142FE">
        <w:rPr>
          <w:rFonts w:ascii="Verdana" w:hAnsi="Verdana"/>
          <w:color w:val="000000" w:themeColor="text1"/>
          <w:sz w:val="20"/>
          <w:szCs w:val="20"/>
        </w:rPr>
        <w:t xml:space="preserve">-iscritti alle selezioni del </w:t>
      </w:r>
      <w:r w:rsidR="00C1378E" w:rsidRPr="00B142FE">
        <w:rPr>
          <w:rFonts w:ascii="Verdana" w:hAnsi="Verdana"/>
          <w:i/>
          <w:color w:val="000000" w:themeColor="text1"/>
          <w:sz w:val="20"/>
          <w:szCs w:val="20"/>
        </w:rPr>
        <w:t xml:space="preserve">Master in </w:t>
      </w:r>
      <w:proofErr w:type="spellStart"/>
      <w:r w:rsidR="00C1378E" w:rsidRPr="00B142FE">
        <w:rPr>
          <w:rFonts w:ascii="Verdana" w:hAnsi="Verdana"/>
          <w:i/>
          <w:color w:val="000000" w:themeColor="text1"/>
          <w:sz w:val="20"/>
          <w:szCs w:val="20"/>
        </w:rPr>
        <w:t>Fundraising</w:t>
      </w:r>
      <w:proofErr w:type="spellEnd"/>
      <w:r w:rsidR="00C1378E" w:rsidRPr="00B142FE">
        <w:rPr>
          <w:rFonts w:ascii="Verdana" w:hAnsi="Verdana"/>
          <w:i/>
          <w:color w:val="000000" w:themeColor="text1"/>
          <w:sz w:val="20"/>
          <w:szCs w:val="20"/>
        </w:rPr>
        <w:t xml:space="preserve"> per il </w:t>
      </w:r>
      <w:proofErr w:type="spellStart"/>
      <w:r w:rsidR="00C1378E" w:rsidRPr="00B142FE">
        <w:rPr>
          <w:rFonts w:ascii="Verdana" w:hAnsi="Verdana"/>
          <w:i/>
          <w:color w:val="000000" w:themeColor="text1"/>
          <w:sz w:val="20"/>
          <w:szCs w:val="20"/>
        </w:rPr>
        <w:t>Nonprofit</w:t>
      </w:r>
      <w:proofErr w:type="spellEnd"/>
      <w:r w:rsidR="00C1378E" w:rsidRPr="00B142FE">
        <w:rPr>
          <w:rFonts w:ascii="Verdana" w:hAnsi="Verdana"/>
          <w:i/>
          <w:color w:val="000000" w:themeColor="text1"/>
          <w:sz w:val="20"/>
          <w:szCs w:val="20"/>
        </w:rPr>
        <w:t xml:space="preserve"> e gli Enti Pubblici</w:t>
      </w:r>
      <w:r w:rsidR="00C1378E" w:rsidRPr="00B142F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C1378E" w:rsidRPr="00B142FE">
        <w:rPr>
          <w:rFonts w:ascii="Verdana" w:hAnsi="Verdana"/>
          <w:color w:val="000000" w:themeColor="text1"/>
          <w:sz w:val="20"/>
          <w:szCs w:val="20"/>
        </w:rPr>
        <w:t>a.a</w:t>
      </w:r>
      <w:proofErr w:type="spellEnd"/>
      <w:r w:rsidR="00C1378E" w:rsidRPr="00B142FE">
        <w:rPr>
          <w:rFonts w:ascii="Verdana" w:hAnsi="Verdana"/>
          <w:color w:val="000000" w:themeColor="text1"/>
          <w:sz w:val="20"/>
          <w:szCs w:val="20"/>
        </w:rPr>
        <w:t>. 20</w:t>
      </w:r>
      <w:r w:rsidR="009B51BA">
        <w:rPr>
          <w:rFonts w:ascii="Verdana" w:hAnsi="Verdana"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color w:val="000000" w:themeColor="text1"/>
          <w:sz w:val="20"/>
          <w:szCs w:val="20"/>
        </w:rPr>
        <w:t>1</w:t>
      </w:r>
      <w:r w:rsidR="00C1378E" w:rsidRPr="00B142FE">
        <w:rPr>
          <w:rFonts w:ascii="Verdana" w:hAnsi="Verdana"/>
          <w:color w:val="000000" w:themeColor="text1"/>
          <w:sz w:val="20"/>
          <w:szCs w:val="20"/>
        </w:rPr>
        <w:t>/202</w:t>
      </w:r>
      <w:r w:rsidR="00987DEC">
        <w:rPr>
          <w:rFonts w:ascii="Verdana" w:hAnsi="Verdana"/>
          <w:color w:val="000000" w:themeColor="text1"/>
          <w:sz w:val="20"/>
          <w:szCs w:val="20"/>
        </w:rPr>
        <w:t>2</w:t>
      </w:r>
      <w:r w:rsidR="00C1378E" w:rsidRPr="00B142FE">
        <w:rPr>
          <w:rFonts w:ascii="Verdana" w:hAnsi="Verdana"/>
          <w:color w:val="000000" w:themeColor="text1"/>
          <w:sz w:val="20"/>
          <w:szCs w:val="20"/>
        </w:rPr>
        <w:t xml:space="preserve"> dell’Università di Bologna tramite il </w:t>
      </w:r>
      <w:hyperlink r:id="rId6" w:history="1">
        <w:r w:rsidR="00C1378E" w:rsidRPr="00B142FE">
          <w:rPr>
            <w:rStyle w:val="Collegamentoipertestuale"/>
            <w:rFonts w:ascii="Verdana" w:hAnsi="Verdana"/>
            <w:sz w:val="20"/>
            <w:szCs w:val="20"/>
          </w:rPr>
          <w:t xml:space="preserve">Portale Studenti </w:t>
        </w:r>
        <w:proofErr w:type="spellStart"/>
        <w:r w:rsidR="00C1378E" w:rsidRPr="00B142FE">
          <w:rPr>
            <w:rStyle w:val="Collegamentoipertestuale"/>
            <w:rFonts w:ascii="Verdana" w:hAnsi="Verdana"/>
            <w:sz w:val="20"/>
            <w:szCs w:val="20"/>
          </w:rPr>
          <w:t>Unibo</w:t>
        </w:r>
        <w:proofErr w:type="spellEnd"/>
      </w:hyperlink>
      <w:r w:rsidR="00C1378E" w:rsidRPr="00B142FE">
        <w:rPr>
          <w:rFonts w:ascii="Verdana" w:hAnsi="Verdana"/>
          <w:color w:val="000000" w:themeColor="text1"/>
          <w:sz w:val="20"/>
          <w:szCs w:val="20"/>
        </w:rPr>
        <w:t>;</w:t>
      </w:r>
    </w:p>
    <w:p w14:paraId="554F09FC" w14:textId="77777777" w:rsidR="00C1378E" w:rsidRPr="004B3546" w:rsidRDefault="00C1378E" w:rsidP="00C1378E">
      <w:pPr>
        <w:pStyle w:val="Paragrafoelenco"/>
        <w:numPr>
          <w:ilvl w:val="0"/>
          <w:numId w:val="10"/>
        </w:numPr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abbiano età </w:t>
      </w:r>
      <w:r w:rsidR="009F02DB">
        <w:rPr>
          <w:rFonts w:ascii="Verdana" w:hAnsi="Verdana"/>
          <w:color w:val="000000" w:themeColor="text1"/>
          <w:sz w:val="20"/>
          <w:szCs w:val="20"/>
        </w:rPr>
        <w:t xml:space="preserve">inferiore o pari a </w:t>
      </w:r>
      <w:r>
        <w:rPr>
          <w:rFonts w:ascii="Verdana" w:hAnsi="Verdana"/>
          <w:color w:val="000000" w:themeColor="text1"/>
          <w:sz w:val="20"/>
          <w:szCs w:val="20"/>
        </w:rPr>
        <w:t>35 anni;</w:t>
      </w:r>
    </w:p>
    <w:p w14:paraId="543EF62B" w14:textId="769F7C21" w:rsidR="00C1378E" w:rsidRDefault="00C1378E" w:rsidP="00C1378E">
      <w:pPr>
        <w:pStyle w:val="Paragrafoelenco"/>
        <w:numPr>
          <w:ilvl w:val="0"/>
          <w:numId w:val="10"/>
        </w:numPr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B3546">
        <w:rPr>
          <w:rFonts w:ascii="Verdana" w:hAnsi="Verdana"/>
          <w:color w:val="000000" w:themeColor="text1"/>
          <w:sz w:val="20"/>
          <w:szCs w:val="20"/>
        </w:rPr>
        <w:lastRenderedPageBreak/>
        <w:t xml:space="preserve">siano residenti e/o domiciliati, </w:t>
      </w:r>
      <w:r>
        <w:rPr>
          <w:rFonts w:ascii="Verdana" w:hAnsi="Verdana"/>
          <w:color w:val="000000" w:themeColor="text1"/>
          <w:sz w:val="20"/>
          <w:szCs w:val="20"/>
        </w:rPr>
        <w:t>durante il periodo delle lezioni del Master, da metà gennaio a metà ottobre 202</w:t>
      </w:r>
      <w:r w:rsidR="00237811">
        <w:rPr>
          <w:rFonts w:ascii="Verdana" w:hAnsi="Verdana"/>
          <w:color w:val="000000" w:themeColor="text1"/>
          <w:sz w:val="20"/>
          <w:szCs w:val="20"/>
        </w:rPr>
        <w:t>1</w:t>
      </w:r>
      <w:r w:rsidRPr="004B3546">
        <w:rPr>
          <w:rFonts w:ascii="Verdana" w:hAnsi="Verdana"/>
          <w:color w:val="000000" w:themeColor="text1"/>
          <w:sz w:val="20"/>
          <w:szCs w:val="20"/>
        </w:rPr>
        <w:t xml:space="preserve">, </w:t>
      </w:r>
      <w:r>
        <w:rPr>
          <w:rFonts w:ascii="Verdana" w:hAnsi="Verdana"/>
          <w:color w:val="000000" w:themeColor="text1"/>
          <w:sz w:val="20"/>
          <w:szCs w:val="20"/>
        </w:rPr>
        <w:t xml:space="preserve">in una delle seguenti province: </w:t>
      </w:r>
      <w:r w:rsidRPr="00B142FE">
        <w:rPr>
          <w:rFonts w:ascii="Verdana" w:hAnsi="Verdana"/>
          <w:color w:val="000000" w:themeColor="text1"/>
          <w:sz w:val="20"/>
          <w:szCs w:val="20"/>
        </w:rPr>
        <w:t>Forlì-Cesena</w:t>
      </w:r>
      <w:r w:rsidR="00B142FE" w:rsidRPr="00B142FE">
        <w:rPr>
          <w:rFonts w:ascii="Verdana" w:hAnsi="Verdana"/>
          <w:color w:val="000000" w:themeColor="text1"/>
          <w:sz w:val="20"/>
          <w:szCs w:val="20"/>
        </w:rPr>
        <w:t xml:space="preserve"> (preferenziale)</w:t>
      </w:r>
      <w:r w:rsidRPr="00B142FE">
        <w:rPr>
          <w:rFonts w:ascii="Verdana" w:hAnsi="Verdana"/>
          <w:color w:val="000000" w:themeColor="text1"/>
          <w:sz w:val="20"/>
          <w:szCs w:val="20"/>
        </w:rPr>
        <w:t>, Ravenna, Rimini;</w:t>
      </w:r>
      <w:r w:rsidRPr="004B354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5F69E59D" w14:textId="47588940" w:rsidR="00987DEC" w:rsidRPr="00B5082F" w:rsidRDefault="00987DEC" w:rsidP="00B5082F">
      <w:pPr>
        <w:pStyle w:val="Paragrafoelenco"/>
        <w:numPr>
          <w:ilvl w:val="0"/>
          <w:numId w:val="10"/>
        </w:numPr>
        <w:ind w:left="426" w:hanging="426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siano disposti a svolgere lo stage in Fondazione </w:t>
      </w:r>
      <w:proofErr w:type="spellStart"/>
      <w:r w:rsidR="00B5082F">
        <w:rPr>
          <w:rFonts w:ascii="Verdana" w:hAnsi="Verdana"/>
          <w:color w:val="000000" w:themeColor="text1"/>
          <w:sz w:val="20"/>
          <w:szCs w:val="20"/>
        </w:rPr>
        <w:t>Alberitalia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in supporto alle attività di raccolta fondi poste in essere dalla F</w:t>
      </w:r>
      <w:r w:rsidRPr="00B5082F">
        <w:rPr>
          <w:rFonts w:ascii="Verdana" w:hAnsi="Verdana"/>
          <w:color w:val="000000" w:themeColor="text1"/>
          <w:sz w:val="20"/>
          <w:szCs w:val="20"/>
        </w:rPr>
        <w:t>ondazione</w:t>
      </w:r>
    </w:p>
    <w:p w14:paraId="0E769F7F" w14:textId="77777777" w:rsidR="009944E6" w:rsidRDefault="009944E6" w:rsidP="003229E3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</w:p>
    <w:p w14:paraId="77D196BC" w14:textId="77777777" w:rsidR="0052023B" w:rsidRPr="003229E3" w:rsidRDefault="000E1545" w:rsidP="003229E3">
      <w:pPr>
        <w:jc w:val="both"/>
        <w:rPr>
          <w:rStyle w:val="newclass21"/>
          <w:rFonts w:ascii="Verdana" w:hAnsi="Verdana"/>
          <w:b w:val="0"/>
          <w:bCs w:val="0"/>
          <w:color w:val="000000" w:themeColor="text1"/>
          <w:spacing w:val="0"/>
          <w:sz w:val="20"/>
          <w:szCs w:val="20"/>
        </w:rPr>
      </w:pPr>
      <w:r w:rsidRPr="003229E3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4. </w:t>
      </w:r>
      <w:r w:rsidR="0052023B" w:rsidRPr="003229E3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PRESENTAZIONE DELL</w:t>
      </w:r>
      <w:r w:rsidR="00656E51" w:rsidRPr="003229E3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A</w:t>
      </w:r>
      <w:r w:rsidR="0052023B" w:rsidRPr="003229E3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 DOMAND</w:t>
      </w:r>
      <w:r w:rsidR="00656E51" w:rsidRPr="003229E3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A</w:t>
      </w:r>
    </w:p>
    <w:p w14:paraId="3E90B511" w14:textId="77777777" w:rsidR="00AF3FD9" w:rsidRPr="0000152E" w:rsidRDefault="00AF3FD9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07F0FF0" w14:textId="3D9D99DE" w:rsidR="00656E51" w:rsidRDefault="00D10A21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La </w:t>
      </w:r>
      <w:r w:rsidR="00445FF7">
        <w:rPr>
          <w:rFonts w:ascii="Verdana" w:hAnsi="Verdana"/>
          <w:color w:val="000000" w:themeColor="text1"/>
          <w:sz w:val="20"/>
          <w:szCs w:val="20"/>
        </w:rPr>
        <w:t>richiesta di partecipazione al bando</w:t>
      </w:r>
      <w:r>
        <w:rPr>
          <w:rFonts w:ascii="Verdana" w:hAnsi="Verdana"/>
          <w:color w:val="000000" w:themeColor="text1"/>
          <w:sz w:val="20"/>
          <w:szCs w:val="20"/>
        </w:rPr>
        <w:t xml:space="preserve"> compilata</w:t>
      </w:r>
      <w:r w:rsidR="0052023B" w:rsidRPr="0000152E">
        <w:rPr>
          <w:rFonts w:ascii="Verdana" w:hAnsi="Verdana"/>
          <w:color w:val="000000" w:themeColor="text1"/>
          <w:sz w:val="20"/>
          <w:szCs w:val="20"/>
        </w:rPr>
        <w:t xml:space="preserve"> su apposita modulistica</w:t>
      </w:r>
      <w:r w:rsidR="00821168"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37448C" w:rsidRPr="0000152E">
        <w:rPr>
          <w:rFonts w:ascii="Verdana" w:hAnsi="Verdana"/>
          <w:color w:val="000000" w:themeColor="text1"/>
          <w:sz w:val="20"/>
          <w:szCs w:val="20"/>
        </w:rPr>
        <w:t xml:space="preserve">disponibile sul sito </w:t>
      </w:r>
      <w:r w:rsidR="00F466DD">
        <w:rPr>
          <w:rFonts w:ascii="Verdana" w:hAnsi="Verdana"/>
          <w:color w:val="000000" w:themeColor="text1"/>
          <w:sz w:val="20"/>
          <w:szCs w:val="20"/>
        </w:rPr>
        <w:t>dell'a</w:t>
      </w:r>
      <w:r w:rsidR="00A1381E" w:rsidRPr="0000152E">
        <w:rPr>
          <w:rFonts w:ascii="Verdana" w:hAnsi="Verdana"/>
          <w:color w:val="000000" w:themeColor="text1"/>
          <w:sz w:val="20"/>
          <w:szCs w:val="20"/>
        </w:rPr>
        <w:t>ssociazione</w:t>
      </w:r>
      <w:r w:rsidR="0037448C"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52023B" w:rsidRPr="0000152E">
        <w:rPr>
          <w:rFonts w:ascii="Verdana" w:hAnsi="Verdana"/>
          <w:color w:val="000000" w:themeColor="text1"/>
          <w:sz w:val="20"/>
          <w:szCs w:val="20"/>
        </w:rPr>
        <w:t>dovr</w:t>
      </w:r>
      <w:r>
        <w:rPr>
          <w:rFonts w:ascii="Verdana" w:hAnsi="Verdana"/>
          <w:color w:val="000000" w:themeColor="text1"/>
          <w:sz w:val="20"/>
          <w:szCs w:val="20"/>
        </w:rPr>
        <w:t>à</w:t>
      </w:r>
      <w:r w:rsidR="0052023B"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essere </w:t>
      </w:r>
      <w:r w:rsidRPr="00D10A21">
        <w:rPr>
          <w:rFonts w:ascii="Verdana" w:hAnsi="Verdana"/>
          <w:b/>
          <w:color w:val="000000" w:themeColor="text1"/>
          <w:sz w:val="20"/>
          <w:szCs w:val="20"/>
        </w:rPr>
        <w:t>anticipat</w:t>
      </w:r>
      <w:r>
        <w:rPr>
          <w:rFonts w:ascii="Verdana" w:hAnsi="Verdana"/>
          <w:b/>
          <w:color w:val="000000" w:themeColor="text1"/>
          <w:sz w:val="20"/>
          <w:szCs w:val="20"/>
        </w:rPr>
        <w:t>a</w:t>
      </w:r>
      <w:r w:rsidRPr="00D10A2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2F62C4" w:rsidRPr="00D10A2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via email </w:t>
      </w:r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a </w:t>
      </w:r>
      <w:hyperlink r:id="rId7" w:history="1">
        <w:r w:rsidRPr="00D10A21">
          <w:rPr>
            <w:rStyle w:val="Collegamentoipertestuale"/>
            <w:rFonts w:ascii="Verdana" w:hAnsi="Verdana"/>
            <w:b/>
            <w:bCs/>
            <w:sz w:val="20"/>
            <w:szCs w:val="20"/>
          </w:rPr>
          <w:t>master@fundraising.it</w:t>
        </w:r>
      </w:hyperlink>
      <w:r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="002F62C4" w:rsidRPr="00D10A2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entro il </w:t>
      </w:r>
      <w:r w:rsidR="002F62C4" w:rsidRPr="00480DD8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b/>
          <w:bCs/>
          <w:color w:val="000000" w:themeColor="text1"/>
          <w:sz w:val="20"/>
          <w:szCs w:val="20"/>
        </w:rPr>
        <w:t>4</w:t>
      </w:r>
      <w:r w:rsidR="002F62C4" w:rsidRPr="00480D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novembre</w:t>
      </w:r>
      <w:r w:rsidRPr="00480D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20</w:t>
      </w:r>
      <w:r w:rsidR="009B51BA" w:rsidRPr="00480DD8">
        <w:rPr>
          <w:rFonts w:ascii="Verdana" w:hAnsi="Verdana"/>
          <w:b/>
          <w:bCs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b/>
          <w:bCs/>
          <w:color w:val="000000" w:themeColor="text1"/>
          <w:sz w:val="20"/>
          <w:szCs w:val="20"/>
        </w:rPr>
        <w:t>1</w:t>
      </w:r>
      <w:r w:rsidR="002F62C4" w:rsidRPr="00480DD8">
        <w:rPr>
          <w:rFonts w:ascii="Verdana" w:hAnsi="Verdana"/>
          <w:bCs/>
          <w:color w:val="000000" w:themeColor="text1"/>
          <w:sz w:val="20"/>
          <w:szCs w:val="20"/>
        </w:rPr>
        <w:t xml:space="preserve"> e </w:t>
      </w:r>
      <w:r w:rsidRPr="00480DD8">
        <w:rPr>
          <w:rFonts w:ascii="Verdana" w:hAnsi="Verdana"/>
          <w:bCs/>
          <w:color w:val="000000" w:themeColor="text1"/>
          <w:sz w:val="20"/>
          <w:szCs w:val="20"/>
        </w:rPr>
        <w:t>consegnata a mano</w:t>
      </w:r>
      <w:r w:rsidR="002F62C4" w:rsidRPr="00480D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2F62C4" w:rsidRPr="00480DD8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in originale </w:t>
      </w:r>
      <w:r w:rsidR="002F62C4">
        <w:rPr>
          <w:rFonts w:ascii="Verdana" w:hAnsi="Verdana"/>
          <w:bCs/>
          <w:color w:val="000000" w:themeColor="text1"/>
          <w:sz w:val="20"/>
          <w:szCs w:val="20"/>
        </w:rPr>
        <w:t>in sede di svolgimento delle selezioni</w:t>
      </w:r>
      <w:r w:rsidR="00480D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2F62C4">
        <w:rPr>
          <w:rFonts w:ascii="Verdana" w:hAnsi="Verdana"/>
          <w:bCs/>
          <w:color w:val="000000" w:themeColor="text1"/>
          <w:sz w:val="20"/>
          <w:szCs w:val="20"/>
        </w:rPr>
        <w:t xml:space="preserve"> del Master</w:t>
      </w:r>
      <w:r w:rsidR="008B0B25">
        <w:rPr>
          <w:rFonts w:ascii="Verdana" w:hAnsi="Verdana"/>
          <w:bCs/>
          <w:color w:val="000000" w:themeColor="text1"/>
          <w:sz w:val="20"/>
          <w:szCs w:val="20"/>
        </w:rPr>
        <w:t xml:space="preserve"> in </w:t>
      </w:r>
      <w:proofErr w:type="spellStart"/>
      <w:r w:rsidR="008B0B25">
        <w:rPr>
          <w:rFonts w:ascii="Verdana" w:hAnsi="Verdana"/>
          <w:bCs/>
          <w:color w:val="000000" w:themeColor="text1"/>
          <w:sz w:val="20"/>
          <w:szCs w:val="20"/>
        </w:rPr>
        <w:t>Fundraising</w:t>
      </w:r>
      <w:proofErr w:type="spellEnd"/>
      <w:r w:rsidR="008B0B25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presso </w:t>
      </w:r>
      <w:r w:rsidR="009B51BA">
        <w:rPr>
          <w:rFonts w:ascii="Verdana" w:hAnsi="Verdana"/>
          <w:bCs/>
          <w:color w:val="000000" w:themeColor="text1"/>
          <w:sz w:val="20"/>
          <w:szCs w:val="20"/>
        </w:rPr>
        <w:t xml:space="preserve">il </w:t>
      </w:r>
      <w:r w:rsidR="008B0B25">
        <w:rPr>
          <w:rFonts w:ascii="Verdana" w:hAnsi="Verdana"/>
          <w:bCs/>
          <w:color w:val="000000" w:themeColor="text1"/>
          <w:sz w:val="20"/>
          <w:szCs w:val="20"/>
        </w:rPr>
        <w:t>Campus di Forlì</w:t>
      </w:r>
      <w:r w:rsidR="00480DD8">
        <w:rPr>
          <w:rFonts w:ascii="Verdana" w:hAnsi="Verdana"/>
          <w:bCs/>
          <w:color w:val="000000" w:themeColor="text1"/>
          <w:sz w:val="20"/>
          <w:szCs w:val="20"/>
        </w:rPr>
        <w:t xml:space="preserve"> (</w:t>
      </w:r>
      <w:r w:rsidR="00987DEC">
        <w:rPr>
          <w:rFonts w:ascii="Verdana" w:hAnsi="Verdana"/>
          <w:bCs/>
          <w:color w:val="000000" w:themeColor="text1"/>
          <w:sz w:val="20"/>
          <w:szCs w:val="20"/>
        </w:rPr>
        <w:t>29</w:t>
      </w:r>
      <w:r w:rsidR="00480DD8">
        <w:rPr>
          <w:rFonts w:ascii="Verdana" w:hAnsi="Verdana"/>
          <w:bCs/>
          <w:color w:val="000000" w:themeColor="text1"/>
          <w:sz w:val="20"/>
          <w:szCs w:val="20"/>
        </w:rPr>
        <w:t xml:space="preserve"> o </w:t>
      </w:r>
      <w:r w:rsidR="00987DEC">
        <w:rPr>
          <w:rFonts w:ascii="Verdana" w:hAnsi="Verdana"/>
          <w:bCs/>
          <w:color w:val="000000" w:themeColor="text1"/>
          <w:sz w:val="20"/>
          <w:szCs w:val="20"/>
        </w:rPr>
        <w:t>30</w:t>
      </w:r>
      <w:r w:rsidR="00480DD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987DEC">
        <w:rPr>
          <w:rFonts w:ascii="Verdana" w:hAnsi="Verdana"/>
          <w:bCs/>
          <w:color w:val="000000" w:themeColor="text1"/>
          <w:sz w:val="20"/>
          <w:szCs w:val="20"/>
        </w:rPr>
        <w:t>novembre</w:t>
      </w:r>
      <w:r w:rsidR="00480DD8">
        <w:rPr>
          <w:rFonts w:ascii="Verdana" w:hAnsi="Verdana"/>
          <w:bCs/>
          <w:color w:val="000000" w:themeColor="text1"/>
          <w:sz w:val="20"/>
          <w:szCs w:val="20"/>
        </w:rPr>
        <w:t xml:space="preserve"> 2020).</w:t>
      </w:r>
    </w:p>
    <w:p w14:paraId="35933DF5" w14:textId="77777777" w:rsidR="00564044" w:rsidRDefault="005640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14:paraId="6CBCBCB0" w14:textId="77777777" w:rsidR="00445FF7" w:rsidRDefault="00445FF7" w:rsidP="00445FF7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Alla richiesta d</w:t>
      </w:r>
      <w:r w:rsidR="009944E6">
        <w:rPr>
          <w:rFonts w:ascii="Verdana" w:hAnsi="Verdana"/>
          <w:bCs/>
          <w:color w:val="000000" w:themeColor="text1"/>
          <w:sz w:val="20"/>
          <w:szCs w:val="20"/>
        </w:rPr>
        <w:t>i</w:t>
      </w:r>
      <w:r>
        <w:rPr>
          <w:rFonts w:ascii="Verdana" w:hAnsi="Verdana"/>
          <w:bCs/>
          <w:color w:val="000000" w:themeColor="text1"/>
          <w:sz w:val="20"/>
          <w:szCs w:val="20"/>
        </w:rPr>
        <w:t xml:space="preserve"> partecipazione al bando dovranno essere allegati i seguenti </w:t>
      </w:r>
      <w:r w:rsidRPr="00445FF7">
        <w:rPr>
          <w:rFonts w:ascii="Verdana" w:hAnsi="Verdana"/>
          <w:bCs/>
          <w:color w:val="000000" w:themeColor="text1"/>
          <w:sz w:val="20"/>
          <w:szCs w:val="20"/>
        </w:rPr>
        <w:t>documenti:</w:t>
      </w:r>
    </w:p>
    <w:p w14:paraId="1F9FA03A" w14:textId="77777777" w:rsidR="004E42F0" w:rsidRDefault="004E42F0" w:rsidP="004E42F0">
      <w:p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>- copia fronte/retro di un documento d'identità in corso di validità,</w:t>
      </w:r>
    </w:p>
    <w:p w14:paraId="49D2A750" w14:textId="77777777" w:rsidR="004E42F0" w:rsidRDefault="004E42F0" w:rsidP="004E42F0">
      <w:pPr>
        <w:rPr>
          <w:rFonts w:ascii="Verdana" w:hAnsi="Verdana"/>
          <w:bCs/>
          <w:color w:val="000000" w:themeColor="text1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- </w:t>
      </w:r>
      <w:r w:rsidRPr="00445FF7">
        <w:rPr>
          <w:rFonts w:ascii="Verdana" w:hAnsi="Verdana"/>
          <w:sz w:val="20"/>
          <w:szCs w:val="20"/>
        </w:rPr>
        <w:t>curriculum vitae</w:t>
      </w:r>
      <w:r>
        <w:rPr>
          <w:rFonts w:ascii="Verdana" w:hAnsi="Verdana"/>
          <w:sz w:val="20"/>
          <w:szCs w:val="20"/>
        </w:rPr>
        <w:t>.</w:t>
      </w:r>
    </w:p>
    <w:p w14:paraId="31698486" w14:textId="77777777" w:rsidR="003178C9" w:rsidRPr="0000152E" w:rsidRDefault="003178C9" w:rsidP="00656E51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380DE810" w14:textId="77777777" w:rsidR="0052023B" w:rsidRPr="0000152E" w:rsidRDefault="00ED0A28" w:rsidP="00656E51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5. </w:t>
      </w:r>
      <w:r w:rsidR="0052023B"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CRITERI PER LA VALUTAZIONE DELLE DOMANDE </w:t>
      </w:r>
    </w:p>
    <w:p w14:paraId="088C906C" w14:textId="77777777" w:rsidR="0052023B" w:rsidRPr="0000152E" w:rsidRDefault="0052023B">
      <w:pPr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38D3436" w14:textId="0AF9332D" w:rsidR="004E42F0" w:rsidRPr="00480DD8" w:rsidRDefault="004E42F0" w:rsidP="002F5EA9">
      <w:pPr>
        <w:pStyle w:val="Titolo2"/>
        <w:rPr>
          <w:rFonts w:ascii="Verdana" w:hAnsi="Verdana" w:cs="Times New Roman"/>
          <w:color w:val="000000" w:themeColor="text1"/>
          <w:sz w:val="20"/>
          <w:szCs w:val="20"/>
        </w:rPr>
      </w:pPr>
      <w:r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L’attribuzione della borsa di studio 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di merito verrà assegnata sulla base della graduatoria stabilita a seguito delle selezioni che avverranno in data </w:t>
      </w:r>
      <w:r w:rsidR="00987DEC">
        <w:rPr>
          <w:rFonts w:ascii="Verdana" w:hAnsi="Verdana" w:cs="Times New Roman"/>
          <w:color w:val="000000" w:themeColor="text1"/>
          <w:sz w:val="20"/>
          <w:szCs w:val="20"/>
        </w:rPr>
        <w:t>29-30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987DEC">
        <w:rPr>
          <w:rFonts w:ascii="Verdana" w:hAnsi="Verdana" w:cs="Times New Roman"/>
          <w:color w:val="000000" w:themeColor="text1"/>
          <w:sz w:val="20"/>
          <w:szCs w:val="20"/>
        </w:rPr>
        <w:t>novembre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 202</w:t>
      </w:r>
      <w:r w:rsidR="00987DEC">
        <w:rPr>
          <w:rFonts w:ascii="Verdana" w:hAnsi="Verdana" w:cs="Times New Roman"/>
          <w:color w:val="000000" w:themeColor="text1"/>
          <w:sz w:val="20"/>
          <w:szCs w:val="20"/>
        </w:rPr>
        <w:t>1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2B18BF34" w14:textId="77777777" w:rsidR="002F5EA9" w:rsidRPr="00480DD8" w:rsidRDefault="002F5EA9" w:rsidP="002F5EA9"/>
    <w:p w14:paraId="6F6C0195" w14:textId="77777777" w:rsidR="004E42F0" w:rsidRDefault="004E42F0" w:rsidP="004E42F0">
      <w:pPr>
        <w:pStyle w:val="Titolo2"/>
        <w:rPr>
          <w:rFonts w:ascii="Verdana" w:hAnsi="Verdana" w:cs="Times New Roman"/>
          <w:color w:val="000000" w:themeColor="text1"/>
          <w:sz w:val="20"/>
          <w:szCs w:val="20"/>
        </w:rPr>
      </w:pPr>
      <w:r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A conclusione delle selezioni la commissione esaminatrice stilerà una graduatoria 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>comunicando</w:t>
      </w:r>
      <w:r w:rsidRPr="00480DD8">
        <w:rPr>
          <w:rFonts w:ascii="Verdana" w:hAnsi="Verdana" w:cs="Times New Roman"/>
          <w:color w:val="000000" w:themeColor="text1"/>
          <w:sz w:val="20"/>
          <w:szCs w:val="20"/>
        </w:rPr>
        <w:t xml:space="preserve"> l'idoneità o meno a </w:t>
      </w:r>
      <w:r w:rsidR="002F5EA9" w:rsidRPr="00480DD8">
        <w:rPr>
          <w:rFonts w:ascii="Verdana" w:hAnsi="Verdana" w:cs="Times New Roman"/>
          <w:color w:val="000000" w:themeColor="text1"/>
          <w:sz w:val="20"/>
          <w:szCs w:val="20"/>
        </w:rPr>
        <w:t>vincere la suddetta borsa.</w:t>
      </w:r>
    </w:p>
    <w:p w14:paraId="1D85AD36" w14:textId="77777777" w:rsidR="004E42F0" w:rsidRDefault="004E42F0" w:rsidP="004E42F0"/>
    <w:p w14:paraId="2C52C2AA" w14:textId="77777777" w:rsidR="00E96B44" w:rsidRPr="0000152E" w:rsidRDefault="00E96B44" w:rsidP="0079343A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</w:p>
    <w:p w14:paraId="7E02C99F" w14:textId="77777777" w:rsidR="0052023B" w:rsidRPr="0000152E" w:rsidRDefault="0079343A" w:rsidP="0079343A">
      <w:pPr>
        <w:jc w:val="both"/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</w:pP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6</w:t>
      </w:r>
      <w:r w:rsidR="002C3154"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.</w:t>
      </w:r>
      <w:r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 </w:t>
      </w:r>
      <w:r w:rsidR="002C3154"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 xml:space="preserve">COMUNICAZIONE </w:t>
      </w:r>
      <w:r w:rsidR="0052023B" w:rsidRPr="0000152E">
        <w:rPr>
          <w:rStyle w:val="newclass21"/>
          <w:rFonts w:ascii="Verdana" w:hAnsi="Verdana"/>
          <w:color w:val="000000" w:themeColor="text1"/>
          <w:spacing w:val="0"/>
          <w:sz w:val="20"/>
          <w:szCs w:val="20"/>
          <w:u w:val="single"/>
        </w:rPr>
        <w:t>DELL’ESITO DELLE VALUTAZIONI</w:t>
      </w:r>
    </w:p>
    <w:p w14:paraId="4BFDDF1C" w14:textId="77777777" w:rsidR="0052023B" w:rsidRPr="0000152E" w:rsidRDefault="0052023B">
      <w:pPr>
        <w:jc w:val="both"/>
        <w:rPr>
          <w:rFonts w:ascii="Verdana" w:hAnsi="Verdana" w:cs="Arial"/>
          <w:color w:val="000000" w:themeColor="text1"/>
          <w:sz w:val="20"/>
          <w:szCs w:val="20"/>
          <w:u w:val="single"/>
        </w:rPr>
      </w:pPr>
    </w:p>
    <w:p w14:paraId="656502DF" w14:textId="76500367" w:rsidR="00E96B44" w:rsidRPr="0000152E" w:rsidRDefault="008765DD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80DD8">
        <w:rPr>
          <w:rFonts w:ascii="Verdana" w:hAnsi="Verdana"/>
          <w:color w:val="000000" w:themeColor="text1"/>
          <w:sz w:val="20"/>
          <w:szCs w:val="20"/>
        </w:rPr>
        <w:t>La graduatoria</w:t>
      </w:r>
      <w:r w:rsidR="0037448C" w:rsidRPr="00480DD8">
        <w:rPr>
          <w:rFonts w:ascii="Verdana" w:hAnsi="Verdana"/>
          <w:color w:val="000000" w:themeColor="text1"/>
          <w:sz w:val="20"/>
          <w:szCs w:val="20"/>
        </w:rPr>
        <w:t xml:space="preserve"> sarà consultabile </w:t>
      </w:r>
      <w:r w:rsidR="00A72C1C" w:rsidRPr="00480DD8">
        <w:rPr>
          <w:rFonts w:ascii="Verdana" w:hAnsi="Verdana"/>
          <w:color w:val="000000" w:themeColor="text1"/>
          <w:sz w:val="20"/>
          <w:szCs w:val="20"/>
        </w:rPr>
        <w:t>entro il</w:t>
      </w:r>
      <w:r w:rsidR="005E2E50" w:rsidRPr="00480DD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B0B25" w:rsidRPr="00480DD8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480DD8" w:rsidRPr="00480DD8">
        <w:rPr>
          <w:rFonts w:ascii="Verdana" w:hAnsi="Verdana"/>
          <w:b/>
          <w:color w:val="000000" w:themeColor="text1"/>
          <w:sz w:val="20"/>
          <w:szCs w:val="20"/>
        </w:rPr>
        <w:t xml:space="preserve">4 </w:t>
      </w:r>
      <w:r w:rsidR="000B7C13" w:rsidRPr="00480DD8">
        <w:rPr>
          <w:rFonts w:ascii="Verdana" w:hAnsi="Verdana"/>
          <w:b/>
          <w:color w:val="000000" w:themeColor="text1"/>
          <w:sz w:val="20"/>
          <w:szCs w:val="20"/>
        </w:rPr>
        <w:t>dicembre</w:t>
      </w:r>
      <w:r w:rsidR="002E18C5" w:rsidRPr="00480DD8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6F6B81" w:rsidRPr="00480DD8">
        <w:rPr>
          <w:rFonts w:ascii="Verdana" w:hAnsi="Verdana"/>
          <w:b/>
          <w:color w:val="000000" w:themeColor="text1"/>
          <w:sz w:val="20"/>
          <w:szCs w:val="20"/>
        </w:rPr>
        <w:t>20</w:t>
      </w:r>
      <w:r w:rsidR="002F5EA9" w:rsidRPr="00480DD8">
        <w:rPr>
          <w:rFonts w:ascii="Verdana" w:hAnsi="Verdana"/>
          <w:b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b/>
          <w:color w:val="000000" w:themeColor="text1"/>
          <w:sz w:val="20"/>
          <w:szCs w:val="20"/>
        </w:rPr>
        <w:t>1</w:t>
      </w:r>
      <w:r w:rsidR="005F7F2F" w:rsidRPr="00480DD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80DD8">
        <w:rPr>
          <w:rFonts w:ascii="Verdana" w:hAnsi="Verdana"/>
          <w:color w:val="000000" w:themeColor="text1"/>
          <w:sz w:val="20"/>
          <w:szCs w:val="20"/>
        </w:rPr>
        <w:t xml:space="preserve">sul sito </w:t>
      </w:r>
      <w:r w:rsidR="005E2E50" w:rsidRPr="00480DD8">
        <w:rPr>
          <w:rFonts w:ascii="Verdana" w:hAnsi="Verdana"/>
          <w:color w:val="000000" w:themeColor="text1"/>
          <w:sz w:val="20"/>
          <w:szCs w:val="20"/>
        </w:rPr>
        <w:t>d</w:t>
      </w:r>
      <w:r w:rsidR="008B0B25" w:rsidRPr="00480DD8">
        <w:rPr>
          <w:rFonts w:ascii="Verdana" w:hAnsi="Verdana"/>
          <w:color w:val="000000" w:themeColor="text1"/>
          <w:sz w:val="20"/>
          <w:szCs w:val="20"/>
        </w:rPr>
        <w:t>ell'</w:t>
      </w:r>
      <w:r w:rsidR="005E2E50" w:rsidRPr="00480DD8">
        <w:rPr>
          <w:rFonts w:ascii="Verdana" w:hAnsi="Verdana"/>
          <w:color w:val="000000" w:themeColor="text1"/>
          <w:sz w:val="20"/>
          <w:szCs w:val="20"/>
        </w:rPr>
        <w:t>Associazione</w:t>
      </w:r>
      <w:r w:rsidR="005E2E50" w:rsidRPr="0000152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5E2E50" w:rsidRPr="0000152E">
        <w:rPr>
          <w:rFonts w:ascii="Verdana" w:hAnsi="Verdana"/>
          <w:color w:val="000000" w:themeColor="text1"/>
          <w:sz w:val="20"/>
          <w:szCs w:val="20"/>
        </w:rPr>
        <w:t>Philanthropy</w:t>
      </w:r>
      <w:proofErr w:type="spellEnd"/>
      <w:r w:rsidR="008B0B25">
        <w:rPr>
          <w:rFonts w:ascii="Verdana" w:hAnsi="Verdana"/>
          <w:color w:val="000000" w:themeColor="text1"/>
          <w:sz w:val="20"/>
          <w:szCs w:val="20"/>
        </w:rPr>
        <w:t>,</w:t>
      </w:r>
      <w:r w:rsidR="00F466DD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5E2E50" w:rsidRPr="00F466DD">
          <w:rPr>
            <w:rStyle w:val="Collegamentoipertestuale"/>
            <w:rFonts w:ascii="Verdana" w:hAnsi="Verdana"/>
            <w:sz w:val="20"/>
            <w:szCs w:val="20"/>
          </w:rPr>
          <w:t>www.philanthropy.it</w:t>
        </w:r>
      </w:hyperlink>
      <w:r w:rsidR="008B0B25" w:rsidRPr="0083619A">
        <w:rPr>
          <w:rFonts w:ascii="Verdana" w:hAnsi="Verdana"/>
          <w:sz w:val="20"/>
          <w:szCs w:val="20"/>
        </w:rPr>
        <w:t>,</w:t>
      </w:r>
      <w:r w:rsidR="008B0B25">
        <w:rPr>
          <w:rFonts w:ascii="Verdana" w:hAnsi="Verdana"/>
          <w:color w:val="000000" w:themeColor="text1"/>
          <w:sz w:val="20"/>
          <w:szCs w:val="20"/>
        </w:rPr>
        <w:t xml:space="preserve"> e sul sito del Master in </w:t>
      </w:r>
      <w:proofErr w:type="spellStart"/>
      <w:r w:rsidR="008B0B25">
        <w:rPr>
          <w:rFonts w:ascii="Verdana" w:hAnsi="Verdana"/>
          <w:color w:val="000000" w:themeColor="text1"/>
          <w:sz w:val="20"/>
          <w:szCs w:val="20"/>
        </w:rPr>
        <w:t>Fundraising</w:t>
      </w:r>
      <w:proofErr w:type="spellEnd"/>
      <w:r w:rsidR="008B0B25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9" w:history="1">
        <w:r w:rsidR="008B0B25" w:rsidRPr="008B0B25">
          <w:rPr>
            <w:rStyle w:val="Collegamentoipertestuale"/>
            <w:rFonts w:ascii="Verdana" w:hAnsi="Verdana"/>
            <w:sz w:val="20"/>
            <w:szCs w:val="20"/>
          </w:rPr>
          <w:t>www.master-fundraising.it</w:t>
        </w:r>
      </w:hyperlink>
      <w:r w:rsidR="008B0B25">
        <w:rPr>
          <w:rFonts w:ascii="Verdana" w:hAnsi="Verdana"/>
          <w:color w:val="000000" w:themeColor="text1"/>
          <w:sz w:val="20"/>
          <w:szCs w:val="20"/>
        </w:rPr>
        <w:t>.</w:t>
      </w:r>
    </w:p>
    <w:p w14:paraId="6F2C0CB6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7F08AF2" w14:textId="4BC47588" w:rsidR="00E96B44" w:rsidRPr="0000152E" w:rsidRDefault="00E96B44" w:rsidP="00E96B44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>Al primo in graduatoria sarà assegnata nr.</w:t>
      </w:r>
      <w:r w:rsidR="005E2E50" w:rsidRPr="0000152E">
        <w:rPr>
          <w:rFonts w:ascii="Verdana" w:hAnsi="Verdana"/>
          <w:color w:val="000000" w:themeColor="text1"/>
          <w:sz w:val="20"/>
          <w:szCs w:val="20"/>
        </w:rPr>
        <w:t>1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borsa di studio pari a </w:t>
      </w:r>
      <w:r w:rsidR="004E42F0">
        <w:rPr>
          <w:rFonts w:ascii="Verdana" w:hAnsi="Verdana"/>
          <w:color w:val="000000" w:themeColor="text1"/>
          <w:sz w:val="20"/>
          <w:szCs w:val="20"/>
        </w:rPr>
        <w:t>7.5</w:t>
      </w:r>
      <w:r w:rsidR="00987DEC">
        <w:rPr>
          <w:rFonts w:ascii="Verdana" w:hAnsi="Verdana"/>
          <w:color w:val="000000" w:themeColor="text1"/>
          <w:sz w:val="20"/>
          <w:szCs w:val="20"/>
        </w:rPr>
        <w:t>0</w:t>
      </w:r>
      <w:r w:rsidR="004E42F0">
        <w:rPr>
          <w:rFonts w:ascii="Verdana" w:hAnsi="Verdana"/>
          <w:color w:val="000000" w:themeColor="text1"/>
          <w:sz w:val="20"/>
          <w:szCs w:val="20"/>
        </w:rPr>
        <w:t>0</w:t>
      </w:r>
      <w:r w:rsidR="008B0B25">
        <w:rPr>
          <w:rFonts w:ascii="Verdana" w:hAnsi="Verdana"/>
          <w:color w:val="000000" w:themeColor="text1"/>
          <w:sz w:val="20"/>
          <w:szCs w:val="20"/>
        </w:rPr>
        <w:t>,00</w:t>
      </w:r>
      <w:r w:rsidR="006F6B8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euro, a copertura </w:t>
      </w:r>
      <w:r w:rsidR="004E42F0">
        <w:rPr>
          <w:rFonts w:ascii="Verdana" w:hAnsi="Verdana"/>
          <w:color w:val="000000" w:themeColor="text1"/>
          <w:sz w:val="20"/>
          <w:szCs w:val="20"/>
        </w:rPr>
        <w:t xml:space="preserve">totale </w:t>
      </w:r>
      <w:r w:rsidRPr="0000152E">
        <w:rPr>
          <w:rFonts w:ascii="Verdana" w:hAnsi="Verdana"/>
          <w:color w:val="000000" w:themeColor="text1"/>
          <w:sz w:val="20"/>
          <w:szCs w:val="20"/>
        </w:rPr>
        <w:t>della quota d</w:t>
      </w:r>
      <w:r w:rsidR="002D7982">
        <w:rPr>
          <w:rFonts w:ascii="Verdana" w:hAnsi="Verdana"/>
          <w:color w:val="000000" w:themeColor="text1"/>
          <w:sz w:val="20"/>
          <w:szCs w:val="20"/>
        </w:rPr>
        <w:t>'</w:t>
      </w:r>
      <w:r w:rsidRPr="0000152E">
        <w:rPr>
          <w:rFonts w:ascii="Verdana" w:hAnsi="Verdana"/>
          <w:color w:val="000000" w:themeColor="text1"/>
          <w:sz w:val="20"/>
          <w:szCs w:val="20"/>
        </w:rPr>
        <w:t>iscri</w:t>
      </w:r>
      <w:r w:rsidR="00F466DD">
        <w:rPr>
          <w:rFonts w:ascii="Verdana" w:hAnsi="Verdana"/>
          <w:color w:val="000000" w:themeColor="text1"/>
          <w:sz w:val="20"/>
          <w:szCs w:val="20"/>
        </w:rPr>
        <w:t xml:space="preserve">zione al Master in </w:t>
      </w:r>
      <w:proofErr w:type="spellStart"/>
      <w:r w:rsidR="00F466DD">
        <w:rPr>
          <w:rFonts w:ascii="Verdana" w:hAnsi="Verdana"/>
          <w:color w:val="000000" w:themeColor="text1"/>
          <w:sz w:val="20"/>
          <w:szCs w:val="20"/>
        </w:rPr>
        <w:t>Fundraising</w:t>
      </w:r>
      <w:proofErr w:type="spellEnd"/>
      <w:r w:rsidR="00F466DD">
        <w:rPr>
          <w:rFonts w:ascii="Verdana" w:hAnsi="Verdana"/>
          <w:color w:val="000000" w:themeColor="text1"/>
          <w:sz w:val="20"/>
          <w:szCs w:val="20"/>
        </w:rPr>
        <w:t xml:space="preserve"> per l’anno accademico 20</w:t>
      </w:r>
      <w:r w:rsidR="002F5EA9">
        <w:rPr>
          <w:rFonts w:ascii="Verdana" w:hAnsi="Verdana"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color w:val="000000" w:themeColor="text1"/>
          <w:sz w:val="20"/>
          <w:szCs w:val="20"/>
        </w:rPr>
        <w:t>1</w:t>
      </w:r>
      <w:r w:rsidR="00F466DD">
        <w:rPr>
          <w:rFonts w:ascii="Verdana" w:hAnsi="Verdana"/>
          <w:color w:val="000000" w:themeColor="text1"/>
          <w:sz w:val="20"/>
          <w:szCs w:val="20"/>
        </w:rPr>
        <w:t>/20</w:t>
      </w:r>
      <w:r w:rsidR="008B0B25">
        <w:rPr>
          <w:rFonts w:ascii="Verdana" w:hAnsi="Verdana"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color w:val="000000" w:themeColor="text1"/>
          <w:sz w:val="20"/>
          <w:szCs w:val="20"/>
        </w:rPr>
        <w:t>2</w:t>
      </w:r>
      <w:r w:rsidR="008B0B25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="008B0B25">
        <w:rPr>
          <w:rFonts w:ascii="Verdana" w:hAnsi="Verdana"/>
          <w:color w:val="000000" w:themeColor="text1"/>
          <w:sz w:val="20"/>
          <w:szCs w:val="20"/>
        </w:rPr>
        <w:t>sottoforma</w:t>
      </w:r>
      <w:proofErr w:type="spellEnd"/>
      <w:r w:rsidR="008B0B25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D7982">
        <w:rPr>
          <w:rFonts w:ascii="Verdana" w:hAnsi="Verdana"/>
          <w:color w:val="000000" w:themeColor="text1"/>
          <w:sz w:val="20"/>
          <w:szCs w:val="20"/>
        </w:rPr>
        <w:t xml:space="preserve">di </w:t>
      </w:r>
      <w:r w:rsidR="004E42F0">
        <w:rPr>
          <w:rFonts w:ascii="Verdana" w:hAnsi="Verdana"/>
          <w:color w:val="000000" w:themeColor="text1"/>
          <w:sz w:val="20"/>
          <w:szCs w:val="20"/>
        </w:rPr>
        <w:t>esonero dal pagamento delle rate d'iscrizione al Master</w:t>
      </w:r>
      <w:r w:rsidR="00F466DD">
        <w:rPr>
          <w:rFonts w:ascii="Verdana" w:hAnsi="Verdana"/>
          <w:color w:val="000000" w:themeColor="text1"/>
          <w:sz w:val="20"/>
          <w:szCs w:val="20"/>
        </w:rPr>
        <w:t>.</w:t>
      </w:r>
    </w:p>
    <w:p w14:paraId="320F1DE3" w14:textId="77777777" w:rsidR="00E96B44" w:rsidRPr="0000152E" w:rsidRDefault="00E96B44" w:rsidP="00E96B44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8FA5B3E" w14:textId="77777777" w:rsidR="004E42F0" w:rsidRDefault="004E42F0" w:rsidP="004E42F0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00152E">
        <w:rPr>
          <w:rFonts w:ascii="Verdana" w:hAnsi="Verdana"/>
          <w:color w:val="000000" w:themeColor="text1"/>
          <w:sz w:val="20"/>
          <w:szCs w:val="20"/>
        </w:rPr>
        <w:t>Il candidato primo in graduatoria che intende</w:t>
      </w:r>
      <w:r>
        <w:rPr>
          <w:rFonts w:ascii="Verdana" w:hAnsi="Verdana"/>
          <w:color w:val="000000" w:themeColor="text1"/>
          <w:sz w:val="20"/>
          <w:szCs w:val="20"/>
        </w:rPr>
        <w:t>sse</w:t>
      </w:r>
      <w:r w:rsidRPr="0000152E">
        <w:rPr>
          <w:rFonts w:ascii="Verdana" w:hAnsi="Verdana"/>
          <w:color w:val="000000" w:themeColor="text1"/>
          <w:sz w:val="20"/>
          <w:szCs w:val="20"/>
        </w:rPr>
        <w:t xml:space="preserve"> rinunciare volontariamente alla borsa di studio, dovrà darne immediata comunicazione scritta</w:t>
      </w:r>
      <w:r>
        <w:rPr>
          <w:rFonts w:ascii="Verdana" w:hAnsi="Verdana"/>
          <w:color w:val="000000" w:themeColor="text1"/>
          <w:sz w:val="20"/>
          <w:szCs w:val="20"/>
        </w:rPr>
        <w:t xml:space="preserve"> inviando un'email a </w:t>
      </w:r>
      <w:hyperlink r:id="rId10" w:history="1">
        <w:r w:rsidRPr="004E42F0">
          <w:rPr>
            <w:rStyle w:val="Collegamentoipertestuale"/>
            <w:rFonts w:ascii="Verdana" w:hAnsi="Verdana"/>
            <w:sz w:val="20"/>
            <w:szCs w:val="20"/>
          </w:rPr>
          <w:t>master@fundraising.it</w:t>
        </w:r>
      </w:hyperlink>
      <w:r w:rsidRPr="0000152E">
        <w:rPr>
          <w:rFonts w:ascii="Verdana" w:hAnsi="Verdana"/>
          <w:color w:val="000000" w:themeColor="text1"/>
          <w:sz w:val="20"/>
          <w:szCs w:val="20"/>
        </w:rPr>
        <w:t>. In tal caso, saranno contattati i successivi posizionati in graduatoria</w:t>
      </w:r>
      <w:r>
        <w:rPr>
          <w:rFonts w:ascii="Verdana" w:hAnsi="Verdana"/>
          <w:color w:val="000000" w:themeColor="text1"/>
          <w:sz w:val="20"/>
          <w:szCs w:val="20"/>
        </w:rPr>
        <w:t>, solo se ritenuti idonei</w:t>
      </w:r>
      <w:r w:rsidRPr="0000152E">
        <w:rPr>
          <w:rFonts w:ascii="Verdana" w:hAnsi="Verdana"/>
          <w:color w:val="000000" w:themeColor="text1"/>
          <w:sz w:val="20"/>
          <w:szCs w:val="20"/>
        </w:rPr>
        <w:t>.</w:t>
      </w:r>
    </w:p>
    <w:p w14:paraId="078B21D5" w14:textId="77777777" w:rsidR="004E42F0" w:rsidRDefault="004E42F0" w:rsidP="004E42F0">
      <w:pPr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00152E">
        <w:rPr>
          <w:rFonts w:ascii="Verdana" w:hAnsi="Verdana" w:cs="Verdana"/>
          <w:color w:val="000000" w:themeColor="text1"/>
          <w:sz w:val="20"/>
          <w:szCs w:val="20"/>
        </w:rPr>
        <w:t xml:space="preserve">La partecipazione al concorso comporta l’accettazione di quanto contenuto nel presente bando. </w:t>
      </w:r>
      <w:r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14:paraId="7F9DA6B7" w14:textId="77777777" w:rsidR="004E42F0" w:rsidRPr="00FB3932" w:rsidRDefault="004E42F0" w:rsidP="004E42F0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E11BF7A" w14:textId="7CE37C35" w:rsidR="00BB3AAE" w:rsidRDefault="00564044" w:rsidP="00BB3AAE">
      <w:pPr>
        <w:autoSpaceDE w:val="0"/>
        <w:autoSpaceDN w:val="0"/>
        <w:adjustRightInd w:val="0"/>
        <w:ind w:left="2835" w:hanging="2835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BA202E7" wp14:editId="51563DD2">
            <wp:simplePos x="0" y="0"/>
            <wp:positionH relativeFrom="column">
              <wp:posOffset>-90170</wp:posOffset>
            </wp:positionH>
            <wp:positionV relativeFrom="paragraph">
              <wp:posOffset>222885</wp:posOffset>
            </wp:positionV>
            <wp:extent cx="2079625" cy="1073150"/>
            <wp:effectExtent l="19050" t="0" r="0" b="0"/>
            <wp:wrapNone/>
            <wp:docPr id="1" name="Immagine 3" descr="firma Andrea Casa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ndrea Casade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2D1">
        <w:rPr>
          <w:rFonts w:ascii="Verdana" w:hAnsi="Verdana"/>
          <w:color w:val="000000" w:themeColor="text1"/>
          <w:sz w:val="20"/>
          <w:szCs w:val="20"/>
        </w:rPr>
        <w:t>Forlì</w:t>
      </w:r>
      <w:r w:rsidR="00E96B44" w:rsidRPr="0000152E">
        <w:rPr>
          <w:rFonts w:ascii="Verdana" w:hAnsi="Verdana"/>
          <w:color w:val="000000" w:themeColor="text1"/>
          <w:sz w:val="20"/>
          <w:szCs w:val="20"/>
        </w:rPr>
        <w:t>,</w:t>
      </w:r>
      <w:r w:rsidR="00B142F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5082F">
        <w:rPr>
          <w:rFonts w:ascii="Verdana" w:hAnsi="Verdana"/>
          <w:color w:val="000000" w:themeColor="text1"/>
          <w:sz w:val="20"/>
          <w:szCs w:val="20"/>
        </w:rPr>
        <w:t>18</w:t>
      </w:r>
      <w:r w:rsidR="00B142FE">
        <w:rPr>
          <w:rFonts w:ascii="Verdana" w:hAnsi="Verdana"/>
          <w:color w:val="000000" w:themeColor="text1"/>
          <w:sz w:val="20"/>
          <w:szCs w:val="20"/>
        </w:rPr>
        <w:t>/</w:t>
      </w:r>
      <w:r w:rsidR="00B5082F">
        <w:rPr>
          <w:rFonts w:ascii="Verdana" w:hAnsi="Verdana"/>
          <w:color w:val="000000" w:themeColor="text1"/>
          <w:sz w:val="20"/>
          <w:szCs w:val="20"/>
        </w:rPr>
        <w:t>11</w:t>
      </w:r>
      <w:r w:rsidR="00B142FE">
        <w:rPr>
          <w:rFonts w:ascii="Verdana" w:hAnsi="Verdana"/>
          <w:color w:val="000000" w:themeColor="text1"/>
          <w:sz w:val="20"/>
          <w:szCs w:val="20"/>
        </w:rPr>
        <w:t>/20</w:t>
      </w:r>
      <w:r w:rsidR="00480DD8">
        <w:rPr>
          <w:rFonts w:ascii="Verdana" w:hAnsi="Verdana"/>
          <w:color w:val="000000" w:themeColor="text1"/>
          <w:sz w:val="20"/>
          <w:szCs w:val="20"/>
        </w:rPr>
        <w:t>2</w:t>
      </w:r>
      <w:r w:rsidR="00987DEC">
        <w:rPr>
          <w:rFonts w:ascii="Verdana" w:hAnsi="Verdana"/>
          <w:color w:val="000000" w:themeColor="text1"/>
          <w:sz w:val="20"/>
          <w:szCs w:val="20"/>
        </w:rPr>
        <w:t>1</w:t>
      </w:r>
      <w:r w:rsidR="00BB3AAE">
        <w:rPr>
          <w:rFonts w:ascii="Verdana" w:hAnsi="Verdana"/>
          <w:color w:val="000000" w:themeColor="text1"/>
          <w:sz w:val="20"/>
          <w:szCs w:val="20"/>
        </w:rPr>
        <w:tab/>
        <w:t xml:space="preserve">              </w:t>
      </w:r>
      <w:r w:rsidR="00E96B44" w:rsidRPr="0000152E">
        <w:rPr>
          <w:rFonts w:ascii="Verdana" w:hAnsi="Verdana"/>
          <w:color w:val="000000" w:themeColor="text1"/>
          <w:sz w:val="20"/>
          <w:szCs w:val="20"/>
        </w:rPr>
        <w:tab/>
      </w:r>
      <w:r w:rsidR="00E96B44" w:rsidRPr="0000152E">
        <w:rPr>
          <w:rFonts w:ascii="Verdana" w:hAnsi="Verdana"/>
          <w:color w:val="000000" w:themeColor="text1"/>
          <w:sz w:val="20"/>
          <w:szCs w:val="20"/>
        </w:rPr>
        <w:tab/>
      </w:r>
      <w:r w:rsidR="006F6B81">
        <w:rPr>
          <w:rFonts w:ascii="Verdana" w:hAnsi="Verdana"/>
          <w:color w:val="000000" w:themeColor="text1"/>
          <w:sz w:val="20"/>
          <w:szCs w:val="20"/>
        </w:rPr>
        <w:t xml:space="preserve">              </w:t>
      </w:r>
    </w:p>
    <w:p w14:paraId="69EB950B" w14:textId="77777777" w:rsidR="00E96B44" w:rsidRPr="006F6B81" w:rsidRDefault="006F6B81" w:rsidP="00BB3AAE">
      <w:pPr>
        <w:autoSpaceDE w:val="0"/>
        <w:autoSpaceDN w:val="0"/>
        <w:adjustRightInd w:val="0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6B44" w:rsidRPr="0000152E">
        <w:rPr>
          <w:rFonts w:ascii="Verdana" w:hAnsi="Verdana"/>
          <w:color w:val="000000" w:themeColor="text1"/>
          <w:sz w:val="20"/>
          <w:szCs w:val="20"/>
        </w:rPr>
        <w:t>Il Presidente</w:t>
      </w:r>
    </w:p>
    <w:p w14:paraId="0DC1AC27" w14:textId="77777777" w:rsidR="006F6B81" w:rsidRPr="0000152E" w:rsidRDefault="00B732D1" w:rsidP="00BB3AAE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Andrea Casadei</w:t>
      </w:r>
    </w:p>
    <w:p w14:paraId="59F60FE2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FCC4863" w14:textId="77777777" w:rsidR="00E96B44" w:rsidRPr="0000152E" w:rsidRDefault="00E96B44" w:rsidP="00277F65">
      <w:pPr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6B01DE65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1BDC021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7807A25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DAB436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403C22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E4FA6E4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0C237B1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5DF6A59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FFCB80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E2EA804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EF09C57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AA64E3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ED238C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279657C" w14:textId="77777777" w:rsidR="00E96B44" w:rsidRPr="0000152E" w:rsidRDefault="00E96B44" w:rsidP="008765D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63725A9" w14:textId="77777777" w:rsidR="007A6F59" w:rsidRPr="0000152E" w:rsidRDefault="007A6F59" w:rsidP="007A6F59">
      <w:pPr>
        <w:jc w:val="right"/>
        <w:rPr>
          <w:rFonts w:ascii="Verdana" w:hAnsi="Verdana" w:cs="Tahoma"/>
          <w:b/>
          <w:bCs/>
          <w:color w:val="000000" w:themeColor="text1"/>
          <w:sz w:val="20"/>
          <w:szCs w:val="20"/>
          <w:u w:val="single"/>
        </w:rPr>
      </w:pPr>
    </w:p>
    <w:p w14:paraId="5CAC6F2D" w14:textId="77777777" w:rsidR="007A6F59" w:rsidRPr="0000152E" w:rsidRDefault="007A6F59" w:rsidP="007A6F59">
      <w:pPr>
        <w:jc w:val="right"/>
        <w:rPr>
          <w:rFonts w:ascii="Verdana" w:hAnsi="Verdana" w:cs="Tahoma"/>
          <w:b/>
          <w:bCs/>
          <w:color w:val="000000" w:themeColor="text1"/>
          <w:sz w:val="20"/>
          <w:szCs w:val="20"/>
          <w:u w:val="single"/>
        </w:rPr>
      </w:pPr>
    </w:p>
    <w:p w14:paraId="5E3206AF" w14:textId="77777777" w:rsidR="007A6F59" w:rsidRPr="0000152E" w:rsidRDefault="007A6F59" w:rsidP="007A6F59">
      <w:pPr>
        <w:jc w:val="right"/>
        <w:rPr>
          <w:rFonts w:ascii="Verdana" w:hAnsi="Verdana" w:cs="Tahoma"/>
          <w:b/>
          <w:bCs/>
          <w:color w:val="000000" w:themeColor="text1"/>
          <w:sz w:val="20"/>
          <w:szCs w:val="20"/>
          <w:u w:val="single"/>
        </w:rPr>
      </w:pPr>
    </w:p>
    <w:p w14:paraId="403752A6" w14:textId="77777777" w:rsidR="005F7F2F" w:rsidRPr="0000152E" w:rsidRDefault="005F7F2F">
      <w:pPr>
        <w:rPr>
          <w:rFonts w:ascii="Verdana" w:hAnsi="Verdana"/>
          <w:color w:val="000000" w:themeColor="text1"/>
          <w:sz w:val="20"/>
          <w:szCs w:val="20"/>
        </w:rPr>
        <w:sectPr w:rsidR="005F7F2F" w:rsidRPr="0000152E" w:rsidSect="000E1545">
          <w:type w:val="continuous"/>
          <w:pgSz w:w="11906" w:h="16838"/>
          <w:pgMar w:top="1417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256A7370" w14:textId="77777777" w:rsidR="008417E8" w:rsidRPr="0000152E" w:rsidRDefault="008417E8" w:rsidP="00E96B44">
      <w:pPr>
        <w:rPr>
          <w:rFonts w:ascii="Verdana" w:hAnsi="Verdana"/>
          <w:color w:val="000000" w:themeColor="text1"/>
          <w:sz w:val="20"/>
          <w:szCs w:val="20"/>
        </w:rPr>
      </w:pPr>
    </w:p>
    <w:sectPr w:rsidR="008417E8" w:rsidRPr="0000152E" w:rsidSect="000E154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96F"/>
    <w:multiLevelType w:val="hybridMultilevel"/>
    <w:tmpl w:val="B0D8BC9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47930"/>
    <w:multiLevelType w:val="hybridMultilevel"/>
    <w:tmpl w:val="A404A6F8"/>
    <w:lvl w:ilvl="0" w:tplc="5F5E1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04122"/>
    <w:multiLevelType w:val="hybridMultilevel"/>
    <w:tmpl w:val="8F4CFA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9448E"/>
    <w:multiLevelType w:val="hybridMultilevel"/>
    <w:tmpl w:val="148A4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371"/>
    <w:multiLevelType w:val="hybridMultilevel"/>
    <w:tmpl w:val="21CA8B9C"/>
    <w:lvl w:ilvl="0" w:tplc="C0B0C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EE4500"/>
    <w:multiLevelType w:val="hybridMultilevel"/>
    <w:tmpl w:val="B420C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1B29"/>
    <w:multiLevelType w:val="hybridMultilevel"/>
    <w:tmpl w:val="7812B19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F06137C"/>
    <w:multiLevelType w:val="hybridMultilevel"/>
    <w:tmpl w:val="7708F8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13EDE"/>
    <w:multiLevelType w:val="hybridMultilevel"/>
    <w:tmpl w:val="0F8600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74FCF"/>
    <w:multiLevelType w:val="hybridMultilevel"/>
    <w:tmpl w:val="5880A3BA"/>
    <w:lvl w:ilvl="0" w:tplc="352AD43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F0C66"/>
    <w:multiLevelType w:val="hybridMultilevel"/>
    <w:tmpl w:val="65F28FE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630F29"/>
    <w:multiLevelType w:val="hybridMultilevel"/>
    <w:tmpl w:val="6F0E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E36CB"/>
    <w:multiLevelType w:val="hybridMultilevel"/>
    <w:tmpl w:val="ADAC5430"/>
    <w:lvl w:ilvl="0" w:tplc="60A2B4A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57943"/>
    <w:multiLevelType w:val="hybridMultilevel"/>
    <w:tmpl w:val="E00E174C"/>
    <w:lvl w:ilvl="0" w:tplc="3CC82164">
      <w:start w:val="1"/>
      <w:numFmt w:val="upperRoman"/>
      <w:pStyle w:val="Titolo3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F91D11"/>
    <w:multiLevelType w:val="hybridMultilevel"/>
    <w:tmpl w:val="15D882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15A38"/>
    <w:multiLevelType w:val="hybridMultilevel"/>
    <w:tmpl w:val="39FABC18"/>
    <w:lvl w:ilvl="0" w:tplc="DEA62B4E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2F020F"/>
    <w:multiLevelType w:val="hybridMultilevel"/>
    <w:tmpl w:val="2CFC2450"/>
    <w:lvl w:ilvl="0" w:tplc="C0CCFE94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07"/>
    <w:rsid w:val="0000152E"/>
    <w:rsid w:val="000312DF"/>
    <w:rsid w:val="0004542E"/>
    <w:rsid w:val="000B7C13"/>
    <w:rsid w:val="000C04A7"/>
    <w:rsid w:val="000D4A66"/>
    <w:rsid w:val="000E1545"/>
    <w:rsid w:val="000E2383"/>
    <w:rsid w:val="000E7AD7"/>
    <w:rsid w:val="00104DEF"/>
    <w:rsid w:val="00126026"/>
    <w:rsid w:val="00126F29"/>
    <w:rsid w:val="001305C7"/>
    <w:rsid w:val="00144097"/>
    <w:rsid w:val="001461F8"/>
    <w:rsid w:val="00165B30"/>
    <w:rsid w:val="001972B8"/>
    <w:rsid w:val="001B1EC1"/>
    <w:rsid w:val="001C1799"/>
    <w:rsid w:val="001C69B5"/>
    <w:rsid w:val="001F2AE5"/>
    <w:rsid w:val="00237811"/>
    <w:rsid w:val="00245DF4"/>
    <w:rsid w:val="002609A0"/>
    <w:rsid w:val="00274B06"/>
    <w:rsid w:val="00277F65"/>
    <w:rsid w:val="002845A9"/>
    <w:rsid w:val="00295EC3"/>
    <w:rsid w:val="002B2C9D"/>
    <w:rsid w:val="002B419C"/>
    <w:rsid w:val="002C3154"/>
    <w:rsid w:val="002D45BE"/>
    <w:rsid w:val="002D7982"/>
    <w:rsid w:val="002E18C5"/>
    <w:rsid w:val="002F5EA9"/>
    <w:rsid w:val="002F62C4"/>
    <w:rsid w:val="002F6E46"/>
    <w:rsid w:val="00316BC8"/>
    <w:rsid w:val="003177F8"/>
    <w:rsid w:val="003178C9"/>
    <w:rsid w:val="003229E3"/>
    <w:rsid w:val="0034018A"/>
    <w:rsid w:val="00340D0C"/>
    <w:rsid w:val="003577E4"/>
    <w:rsid w:val="00362296"/>
    <w:rsid w:val="0037448C"/>
    <w:rsid w:val="0038700C"/>
    <w:rsid w:val="003945F3"/>
    <w:rsid w:val="003B3DC2"/>
    <w:rsid w:val="003F4CA2"/>
    <w:rsid w:val="0042228C"/>
    <w:rsid w:val="004241DC"/>
    <w:rsid w:val="00433796"/>
    <w:rsid w:val="00445FF7"/>
    <w:rsid w:val="004631F1"/>
    <w:rsid w:val="004643B8"/>
    <w:rsid w:val="0047324F"/>
    <w:rsid w:val="00480DD8"/>
    <w:rsid w:val="004B0785"/>
    <w:rsid w:val="004B4010"/>
    <w:rsid w:val="004E42F0"/>
    <w:rsid w:val="0052023B"/>
    <w:rsid w:val="00564044"/>
    <w:rsid w:val="00587AE2"/>
    <w:rsid w:val="005919D0"/>
    <w:rsid w:val="005A6617"/>
    <w:rsid w:val="005E2E50"/>
    <w:rsid w:val="005F7F2F"/>
    <w:rsid w:val="00603C7C"/>
    <w:rsid w:val="006119B4"/>
    <w:rsid w:val="00624379"/>
    <w:rsid w:val="00656E51"/>
    <w:rsid w:val="00677553"/>
    <w:rsid w:val="0069186D"/>
    <w:rsid w:val="006B564B"/>
    <w:rsid w:val="006F6B81"/>
    <w:rsid w:val="00703547"/>
    <w:rsid w:val="0070474C"/>
    <w:rsid w:val="007118F8"/>
    <w:rsid w:val="007627D5"/>
    <w:rsid w:val="0079343A"/>
    <w:rsid w:val="00793610"/>
    <w:rsid w:val="007A6F59"/>
    <w:rsid w:val="007D13F3"/>
    <w:rsid w:val="007D4F1A"/>
    <w:rsid w:val="007F5174"/>
    <w:rsid w:val="00812741"/>
    <w:rsid w:val="00817617"/>
    <w:rsid w:val="00821168"/>
    <w:rsid w:val="0083619A"/>
    <w:rsid w:val="00840791"/>
    <w:rsid w:val="008417E8"/>
    <w:rsid w:val="008765DD"/>
    <w:rsid w:val="008B0B25"/>
    <w:rsid w:val="008D7E8A"/>
    <w:rsid w:val="008F7533"/>
    <w:rsid w:val="009059F0"/>
    <w:rsid w:val="0090663C"/>
    <w:rsid w:val="009108AC"/>
    <w:rsid w:val="00973BAC"/>
    <w:rsid w:val="00987DEC"/>
    <w:rsid w:val="009921C5"/>
    <w:rsid w:val="009944E6"/>
    <w:rsid w:val="009B51BA"/>
    <w:rsid w:val="009D4030"/>
    <w:rsid w:val="009D6308"/>
    <w:rsid w:val="009E0D86"/>
    <w:rsid w:val="009E745A"/>
    <w:rsid w:val="009F02DB"/>
    <w:rsid w:val="009F7C4A"/>
    <w:rsid w:val="00A070AD"/>
    <w:rsid w:val="00A116B4"/>
    <w:rsid w:val="00A1381E"/>
    <w:rsid w:val="00A13843"/>
    <w:rsid w:val="00A31177"/>
    <w:rsid w:val="00A409C5"/>
    <w:rsid w:val="00A571C0"/>
    <w:rsid w:val="00A711A2"/>
    <w:rsid w:val="00A72C1C"/>
    <w:rsid w:val="00A73387"/>
    <w:rsid w:val="00AA2A8F"/>
    <w:rsid w:val="00AC7BD4"/>
    <w:rsid w:val="00AD4740"/>
    <w:rsid w:val="00AF11E9"/>
    <w:rsid w:val="00AF3FD9"/>
    <w:rsid w:val="00AF4D98"/>
    <w:rsid w:val="00B06F8E"/>
    <w:rsid w:val="00B074F7"/>
    <w:rsid w:val="00B142FE"/>
    <w:rsid w:val="00B17A8A"/>
    <w:rsid w:val="00B46E6D"/>
    <w:rsid w:val="00B5082F"/>
    <w:rsid w:val="00B53582"/>
    <w:rsid w:val="00B732D1"/>
    <w:rsid w:val="00BB3AAE"/>
    <w:rsid w:val="00BB6AA8"/>
    <w:rsid w:val="00BF66B4"/>
    <w:rsid w:val="00C02D79"/>
    <w:rsid w:val="00C12C7F"/>
    <w:rsid w:val="00C1378E"/>
    <w:rsid w:val="00C30046"/>
    <w:rsid w:val="00C84879"/>
    <w:rsid w:val="00C873AB"/>
    <w:rsid w:val="00C91E1A"/>
    <w:rsid w:val="00C95286"/>
    <w:rsid w:val="00C96A17"/>
    <w:rsid w:val="00CA1C07"/>
    <w:rsid w:val="00CA40E1"/>
    <w:rsid w:val="00CD0D10"/>
    <w:rsid w:val="00D06C59"/>
    <w:rsid w:val="00D10A21"/>
    <w:rsid w:val="00D33126"/>
    <w:rsid w:val="00D55926"/>
    <w:rsid w:val="00D560B5"/>
    <w:rsid w:val="00D66582"/>
    <w:rsid w:val="00D86D34"/>
    <w:rsid w:val="00D94400"/>
    <w:rsid w:val="00DA1DEE"/>
    <w:rsid w:val="00DC3E71"/>
    <w:rsid w:val="00DC6F18"/>
    <w:rsid w:val="00DE3BF7"/>
    <w:rsid w:val="00E06DB2"/>
    <w:rsid w:val="00E4719B"/>
    <w:rsid w:val="00E668F6"/>
    <w:rsid w:val="00E7131D"/>
    <w:rsid w:val="00E75B67"/>
    <w:rsid w:val="00E9372B"/>
    <w:rsid w:val="00E959A5"/>
    <w:rsid w:val="00E96B44"/>
    <w:rsid w:val="00EA35B0"/>
    <w:rsid w:val="00ED0A28"/>
    <w:rsid w:val="00EF2818"/>
    <w:rsid w:val="00F2018B"/>
    <w:rsid w:val="00F3450A"/>
    <w:rsid w:val="00F45EBD"/>
    <w:rsid w:val="00F466DD"/>
    <w:rsid w:val="00F5223E"/>
    <w:rsid w:val="00F6450B"/>
    <w:rsid w:val="00F65216"/>
    <w:rsid w:val="00F7581F"/>
    <w:rsid w:val="00F87119"/>
    <w:rsid w:val="00FA188C"/>
    <w:rsid w:val="00FB3043"/>
    <w:rsid w:val="00FB3932"/>
    <w:rsid w:val="00FE0081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B6579"/>
  <w15:docId w15:val="{83A7A281-E7D2-5441-9384-4E82425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658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6658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D66582"/>
    <w:pPr>
      <w:keepNext/>
      <w:jc w:val="both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D66582"/>
    <w:pPr>
      <w:keepNext/>
      <w:numPr>
        <w:numId w:val="4"/>
      </w:numPr>
      <w:jc w:val="both"/>
      <w:outlineLvl w:val="2"/>
    </w:pPr>
    <w:rPr>
      <w:rFonts w:ascii="Bookman Old Style" w:hAnsi="Bookman Old Style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D66582"/>
    <w:pPr>
      <w:spacing w:after="120"/>
    </w:pPr>
  </w:style>
  <w:style w:type="paragraph" w:styleId="Corpodeltesto3">
    <w:name w:val="Body Text 3"/>
    <w:basedOn w:val="Normale"/>
    <w:semiHidden/>
    <w:rsid w:val="00D66582"/>
    <w:pPr>
      <w:jc w:val="center"/>
    </w:pPr>
    <w:rPr>
      <w:rFonts w:ascii="Bookman Old Style" w:hAnsi="Bookman Old Style"/>
    </w:rPr>
  </w:style>
  <w:style w:type="character" w:styleId="Collegamentoipertestuale">
    <w:name w:val="Hyperlink"/>
    <w:uiPriority w:val="99"/>
    <w:unhideWhenUsed/>
    <w:rsid w:val="00CA1C07"/>
    <w:rPr>
      <w:color w:val="0000FF"/>
      <w:u w:val="single"/>
    </w:rPr>
  </w:style>
  <w:style w:type="paragraph" w:customStyle="1" w:styleId="Default">
    <w:name w:val="Default"/>
    <w:rsid w:val="00BF66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wclass21">
    <w:name w:val="newclass21"/>
    <w:rsid w:val="000E1545"/>
    <w:rPr>
      <w:rFonts w:ascii="Times" w:hAnsi="Times" w:hint="default"/>
      <w:b/>
      <w:bCs/>
      <w:color w:val="990033"/>
      <w:spacing w:val="225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1F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631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31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31F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31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31F1"/>
    <w:rPr>
      <w:b/>
      <w:bCs/>
    </w:rPr>
  </w:style>
  <w:style w:type="paragraph" w:styleId="Paragrafoelenco">
    <w:name w:val="List Paragraph"/>
    <w:basedOn w:val="Normale"/>
    <w:uiPriority w:val="34"/>
    <w:qFormat/>
    <w:rsid w:val="008D7E8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B0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anthropy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ter@fundraisin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.unibo.it/sol/welcome.ht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file:///Users/utente/Desktop/master@fundraisin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utente/Desktop/www.master-fundrais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1 BORSA DI STUDIO PER LA PARTECIPAZIONE AL</vt:lpstr>
    </vt:vector>
  </TitlesOfParts>
  <Company/>
  <LinksUpToDate>false</LinksUpToDate>
  <CharactersWithSpaces>4820</CharactersWithSpaces>
  <SharedDoc>false</SharedDoc>
  <HLinks>
    <vt:vector size="24" baseType="variant">
      <vt:variant>
        <vt:i4>3997746</vt:i4>
      </vt:variant>
      <vt:variant>
        <vt:i4>9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  <vt:variant>
        <vt:i4>5177458</vt:i4>
      </vt:variant>
      <vt:variant>
        <vt:i4>6</vt:i4>
      </vt:variant>
      <vt:variant>
        <vt:i4>0</vt:i4>
      </vt:variant>
      <vt:variant>
        <vt:i4>5</vt:i4>
      </vt:variant>
      <vt:variant>
        <vt:lpwstr>mailto:info@fondazionemonzabrianza.org</vt:lpwstr>
      </vt:variant>
      <vt:variant>
        <vt:lpwstr/>
      </vt:variant>
      <vt:variant>
        <vt:i4>3997746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http://www.fondazionemonzabrianza.org/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1 BORSA DI STUDIO PER LA PARTECIPAZIONE AL</dc:title>
  <dc:creator>Proprietario</dc:creator>
  <cp:lastModifiedBy>Giuseppe Scullari - giuseppe.scullari@studio.unibo.it</cp:lastModifiedBy>
  <cp:revision>2</cp:revision>
  <cp:lastPrinted>2013-11-15T11:23:00Z</cp:lastPrinted>
  <dcterms:created xsi:type="dcterms:W3CDTF">2021-11-18T07:58:00Z</dcterms:created>
  <dcterms:modified xsi:type="dcterms:W3CDTF">2021-11-18T07:58:00Z</dcterms:modified>
</cp:coreProperties>
</file>